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E" w:rsidRPr="000156A4" w:rsidRDefault="003A25FE" w:rsidP="003A25FE">
      <w:pPr>
        <w:jc w:val="both"/>
        <w:rPr>
          <w:rFonts w:cs="B Nazanin"/>
          <w:b/>
          <w:bCs/>
          <w:color w:val="FF0000"/>
          <w:rtl/>
          <w:lang w:bidi="fa-IR"/>
        </w:rPr>
      </w:pPr>
      <w:r w:rsidRPr="000156A4">
        <w:rPr>
          <w:rFonts w:cs="B Nazanin" w:hint="cs"/>
          <w:b/>
          <w:bCs/>
          <w:rtl/>
          <w:lang w:bidi="fa-IR"/>
        </w:rPr>
        <w:t>منابع دیجیتالی (کتاب، نشریه، منابع غیر کتابی</w:t>
      </w:r>
      <w:r w:rsidRPr="000156A4">
        <w:rPr>
          <w:rFonts w:cs="B Nazanin" w:hint="cs"/>
          <w:b/>
          <w:bCs/>
          <w:color w:val="FF0000"/>
          <w:rtl/>
          <w:lang w:bidi="fa-IR"/>
        </w:rPr>
        <w:t>)</w:t>
      </w:r>
    </w:p>
    <w:tbl>
      <w:tblPr>
        <w:tblStyle w:val="TableGrid2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9911"/>
        <w:gridCol w:w="579"/>
      </w:tblGrid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eastAsia="Times New Roman" w:hAnsi="Tahoma" w:cs="B Nazanin"/>
                <w:color w:val="6A4A04"/>
                <w:lang w:bidi="fa-IR"/>
              </w:rPr>
            </w:pPr>
            <w:r w:rsidRPr="000156A4">
              <w:rPr>
                <w:rFonts w:ascii="Tahoma" w:eastAsia="Times New Roman" w:hAnsi="Tahoma" w:cs="B Nazanin" w:hint="cs"/>
                <w:rtl/>
                <w:lang w:bidi="fa-IR"/>
              </w:rPr>
              <w:t>عنوان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87"/>
              <w:gridCol w:w="9008"/>
            </w:tblGrid>
            <w:tr w:rsidR="003A25FE" w:rsidRPr="000156A4" w:rsidTr="00B344F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A25FE" w:rsidRPr="000156A4" w:rsidRDefault="003A25FE" w:rsidP="00B344F2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6A4A04"/>
                      <w:lang w:bidi="fa-I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A25FE" w:rsidRPr="000156A4" w:rsidRDefault="003A25FE" w:rsidP="00B344F2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rtl/>
                      <w:lang w:bidi="fa-IR"/>
                    </w:rPr>
                  </w:pPr>
                  <w:r w:rsidRPr="000156A4">
                    <w:rPr>
                      <w:rFonts w:ascii="Tahoma" w:eastAsia="Times New Roman" w:hAnsi="Tahoma" w:cs="B Nazanin"/>
                      <w:color w:val="000000"/>
                      <w:rtl/>
                    </w:rPr>
                    <w:t>اطباق‌الذهب</w:t>
                  </w:r>
                </w:p>
              </w:tc>
            </w:tr>
          </w:tbl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(</w:t>
            </w:r>
            <w:r w:rsidRPr="000156A4">
              <w:rPr>
                <w:rFonts w:cs="B Nazanin" w:hint="cs"/>
                <w:rtl/>
              </w:rPr>
              <w:t>احكام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روساي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كتابخانه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كپي</w:t>
            </w:r>
            <w:r w:rsidRPr="000156A4">
              <w:rPr>
                <w:rFonts w:cs="B Nazanin"/>
                <w:rtl/>
              </w:rPr>
              <w:t>) (</w:t>
            </w:r>
            <w:r w:rsidRPr="000156A4">
              <w:rPr>
                <w:rFonts w:cs="B Nazanin"/>
                <w:rtl/>
                <w:lang w:bidi="fa-IR"/>
              </w:rPr>
              <w:t>۱۳۲۴-۱۳۹۸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اسرار البلاغه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1000 فامیل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A practical English grammar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/>
              </w:rPr>
              <w:t>al-Biruni on transits;a study of an Arabic treatise entitled Tamhid al-mustaqarr li-tahqiq mana al-mamarr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Cohesion in English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Cours de linguistique generale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Encyclopedia of the archaeology of ancient Egypt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>Figures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/>
              </w:rPr>
              <w:t>Jezyk Perski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>Language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Language and linguistics : An introduction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</w:rPr>
              <w:t>Language in thought and action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>Le Yoga Tibetain et les doctrines secretes ou les sept livres de la sagesse du grand sentier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/>
              </w:rPr>
              <w:t>Maronite historians of mediaeval Lebanon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>Mind, language, and reality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Pages choisies des auteurs Francais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Persian literature; A bio-bibliographical survey (6 vol.)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/>
              </w:rPr>
              <w:t>Rubailer Evhaddin- i Kirmani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Sassanian seals and sassnian monograms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/>
                <w:lang w:bidi="fa-IR"/>
              </w:rPr>
              <w:t>Shahnama studies (vol.1)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Struture and meaning in medieval arabic and persian poetry:orient pearl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</w:rPr>
              <w:t>The Arab kingdom and its fall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The Persian Alexander : the first complete English translation of the Iskandarnama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The Qara-qoyunlu and the Qutb-shahs (Turkmenica, 10)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الابدال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ابوالعلاء المعری زوبعه الدهور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ابونواس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الحسن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الاتجاه القومی فی الروایه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الاتجاهات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العالم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الحدیث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دراسات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تحلیلیه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للعوامل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الفعاله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آتش درون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باستانی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لرستان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اجمالی از تحقیق ا. ح . آریان پور در باره جامعه شناسی هنر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/>
                <w:rtl/>
              </w:rPr>
              <w:t>اح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فکر 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در 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اخبار ابی تمام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اخبار</w:t>
            </w:r>
            <w:r w:rsidRPr="000156A4">
              <w:rPr>
                <w:rFonts w:cs="B Nazanin"/>
                <w:rtl/>
              </w:rPr>
              <w:t xml:space="preserve"> النحو</w:t>
            </w:r>
            <w:r w:rsidRPr="000156A4">
              <w:rPr>
                <w:rFonts w:cs="B Nazanin" w:hint="cs"/>
                <w:rtl/>
              </w:rPr>
              <w:t>یی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البصر</w:t>
            </w:r>
            <w:r w:rsidRPr="000156A4">
              <w:rPr>
                <w:rFonts w:cs="B Nazanin" w:hint="cs"/>
                <w:rtl/>
              </w:rPr>
              <w:t>یی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ومراتبهم و اخذ بعضهم عن بعض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آخرین سنگر آزادی: مجموعه مقالات میرجعفر پیشه وری در روزنامه حقیقت ، ارگان اتحادیه عمومی کارگران ایران 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۱۳۰۱-۱۳۰۰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اخلاق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محتشمی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با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سه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رساله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دیگر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منسوب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به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اخلاق ناصری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</w:rPr>
              <w:t>اخلاقیات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زیبائی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شناسی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چرینشفسکی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اخناتون فرعون مصر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آداب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الحرب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الشجاعه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الآداب العربیه فی القرن التاسع عشر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الادب العربی فی الاندلس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الادب العربی و تاریخه فی العصر العباسی</w:t>
            </w:r>
            <w:r w:rsidRPr="000156A4">
              <w:rPr>
                <w:rFonts w:ascii="Tahoma" w:hAnsi="Tahoma" w:cs="B Nazanin" w:hint="cs"/>
                <w:color w:val="000000"/>
                <w:rtl/>
                <w:lang w:bidi="fa-IR"/>
              </w:rPr>
              <w:t>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ادب مصر الاسلامیه عصر الولاه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ادب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اخلاق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نمونه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اسلامی</w:t>
            </w:r>
            <w:r w:rsidRPr="000156A4">
              <w:rPr>
                <w:rFonts w:cs="B Nazanin"/>
                <w:rtl/>
              </w:rPr>
              <w:t xml:space="preserve"> ( </w:t>
            </w:r>
            <w:r w:rsidRPr="000156A4">
              <w:rPr>
                <w:rFonts w:cs="B Nazanin" w:hint="cs"/>
                <w:rtl/>
              </w:rPr>
              <w:t>خلاصه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استفاده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جوانان</w:t>
            </w:r>
            <w:r w:rsidRPr="000156A4">
              <w:rPr>
                <w:rFonts w:cs="B Nazanin"/>
              </w:rPr>
              <w:t xml:space="preserve"> </w:t>
            </w:r>
            <w:r w:rsidRPr="000156A4">
              <w:rPr>
                <w:rFonts w:cs="B Nazanin" w:hint="cs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/>
                <w:rtl/>
              </w:rPr>
              <w:t>ادب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ات</w:t>
            </w:r>
            <w:r w:rsidRPr="000156A4">
              <w:rPr>
                <w:rFonts w:cs="B Nazanin"/>
                <w:rtl/>
              </w:rPr>
              <w:t xml:space="preserve"> عام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(مجموعه مقالات درباره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افسانه ها و آداب و رسوم مردم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)</w:t>
            </w:r>
            <w:r w:rsidRPr="000156A4">
              <w:rPr>
                <w:rFonts w:cs="B Nazanin" w:hint="cs"/>
                <w:rtl/>
                <w:lang w:bidi="fa-IR"/>
              </w:rPr>
              <w:t>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ادلف هیتلر:چگونه هیتلر به قدرت رسید و نابود شد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آذربایجان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آغاز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ارابه خدایان : بررسی معماهای قدیم جهان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اراسموس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ارفه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سیاه</w:t>
            </w:r>
            <w:r w:rsidRPr="000156A4">
              <w:rPr>
                <w:rFonts w:cs="B Nazanin"/>
                <w:rtl/>
              </w:rPr>
              <w:t xml:space="preserve"> :</w:t>
            </w:r>
            <w:r w:rsidRPr="000156A4">
              <w:rPr>
                <w:rFonts w:cs="B Nazanin" w:hint="cs"/>
                <w:rtl/>
              </w:rPr>
              <w:t>سخنی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پوستان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اروپا از دوران ناپلئون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 جلد2)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۱۹۷۰-۱۷۸۹</w:t>
            </w:r>
            <w:r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آریایی 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پرویز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چنگیز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حال بد به حال خوب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از رنجی که می بریم ، مجموعه داستان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سید ضیاء تا بختیار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مجاهدین تا منافقین (سیر تاریخی سازمان مجاهدین خلق از آغاز تاکنون)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اساس البلاغه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اساطیر آشور و بابل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اساطیر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خاورمیانه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اساطیر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ژاپن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اساطیر یونان از آغاز آفرینش تا عروج هراکلس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اسپارتاکوس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استعاره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tabs>
                <w:tab w:val="left" w:pos="2448"/>
                <w:tab w:val="center" w:pos="4156"/>
              </w:tabs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اسرار التوح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مقامات الش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اب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سع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اسرار</w:t>
            </w:r>
            <w:r w:rsidRPr="000156A4">
              <w:rPr>
                <w:rFonts w:cs="B Nazanin"/>
                <w:rtl/>
              </w:rPr>
              <w:t xml:space="preserve"> التوح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مقامات الش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اب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سع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</w:t>
            </w:r>
            <w:r w:rsidRPr="000156A4">
              <w:rPr>
                <w:rFonts w:cs="B Nazanin" w:hint="cs"/>
                <w:rtl/>
              </w:rPr>
              <w:t xml:space="preserve"> (جلد 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اسرائیل و فلسطین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اسطوره ، بیان نمادین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اسطوره ، رویا، راز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اسطوره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آفرینش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آیین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اسطوره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سفید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غرب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نوشتن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های اسکاندیناوی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اسطوره و تفکر مدرن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اسطوره‌های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بابل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اسکندر مقدونی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اسلام در ایران از هجرت تا پایان قرن نهم هجری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الاسلوب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دراسه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بلاغیه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تحلیلیه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لاصول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الاسالیب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اشترنامه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lastRenderedPageBreak/>
              <w:t>اشکانیان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آشنایی با ارسطو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آشنایی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برتراند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راسل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آشنایی با بورخس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آشنایی با دی.</w:t>
            </w:r>
            <w:r w:rsidR="00B66A37">
              <w:rPr>
                <w:rFonts w:ascii="Tahoma" w:hAnsi="Tahoma" w:cs="B Nazanin" w:hint="cs"/>
                <w:color w:val="000000"/>
                <w:rtl/>
              </w:rPr>
              <w:t xml:space="preserve"> </w:t>
            </w:r>
            <w:bookmarkStart w:id="0" w:name="_GoBack"/>
            <w:bookmarkEnd w:id="0"/>
            <w:r w:rsidRPr="000156A4">
              <w:rPr>
                <w:rFonts w:ascii="Tahoma" w:hAnsi="Tahoma" w:cs="B Nazanin"/>
                <w:color w:val="000000"/>
                <w:rtl/>
              </w:rPr>
              <w:t>اچ . لارنس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آشنائی با صادق هدایت .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آنچه صادق هدایت به من گفت .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۲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صادق هدایت چه میگفت و پرونده چند یادبود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آشنایی با ویتگنشتاین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آشنایی مقدماتی با فلسفه ذهن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اعتبار باستان شناختی آریا و پارس: (نقدی بر کتاب دوازده قرن سکوت)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الاغان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(22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اغراض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السیاسه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اغراض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الریاسه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متنی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قرن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ششم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هجری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افسانه ی گیلگمش: کهن ترین حماسه ی بشری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افضل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خاقانی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شیروانی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/>
                <w:rtl/>
              </w:rPr>
              <w:t>افغانستان در شاهنامه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افکار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ایرج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افلاطون در ایران : هشت رساله منتشرنشده از افلاطون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افلاطون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الاسلام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اقبال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مولوی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سبک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افکار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اقبال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اقبال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شرق: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احوال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وآثاروافکاروگزیده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ترین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اشعارعلامه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محمداقبال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لاهوری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اقبال نامه جهانگیری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اقبالنامه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خردنامه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ششمین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دفتر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مثنویات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نظامی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گنجوی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حواشی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لغات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مقابله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کهن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اقرب</w:t>
            </w:r>
            <w:r w:rsidRPr="000156A4">
              <w:rPr>
                <w:rFonts w:cs="B Nazanin"/>
                <w:rtl/>
              </w:rPr>
              <w:t xml:space="preserve"> الموارد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فصح العرب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و الشوارد (3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اکتفاء القنوع بما هو مطبوع من اشهر التالیف العربیه فی المطابع الشرقیه والغربیه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الاکتفاء فی مغازی رسول الله و الثلاثه الخلفاء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آلبر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کامو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الالفاظ الفارسیه المعربه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الالفاظ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الکتابیه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امپراتوری عثمانی و سنت 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امپراطوری صحرانوردان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الامثال العامیه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آمرزش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امیر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اسماعیل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رکب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</w:t>
            </w:r>
            <w:r w:rsidRPr="000156A4">
              <w:rPr>
                <w:rFonts w:cs="B Nazanin"/>
                <w:rtl/>
              </w:rPr>
              <w:t xml:space="preserve"> و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امیرکبیر یا قهرمان مبارزه با استعمار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الامیره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المصریه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فتح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مصرالقدیم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انتم الشعراء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انجمن (ارگان انجمن ایالتی آذربایجان)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ان‍درز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آذرب‍د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م‍ار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س‍پ‍ن‍دان‌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م‍ت‍ن‌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پ‍ه‍ل‍وی‌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ب‍ا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ت‍رج‍م‍ه‌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ف‍ارس‍ی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انس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الملا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بوحش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الفلا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انساب نگاری شیعه تا پایان قرن هفتم هجری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انقلاب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سفید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انقلاب صنعتی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انقلاب صنعتی قرون وسطا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انقلاب کبیر فرانسه و پیامدهای جهانی آن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انوار الربیع فی انواع البدیع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جلد3،5،6،7)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انیس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الناس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اهرام مصر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اورارتو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اوصاف الاشراف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ایران 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ایران پیش از سرمایه داری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‏</w:t>
            </w:r>
            <w:dir w:val="rtl">
              <w:r w:rsidRPr="000156A4">
                <w:rPr>
                  <w:rFonts w:cs="B Nazanin" w:hint="cs"/>
                  <w:rtl/>
                </w:rPr>
                <w:t>ای</w:t>
              </w:r>
              <w:r w:rsidRPr="000156A4">
                <w:rPr>
                  <w:rFonts w:cs="B Nazanin" w:hint="eastAsia"/>
                  <w:rtl/>
                </w:rPr>
                <w:t>ران</w:t>
              </w:r>
              <w:r w:rsidRPr="000156A4">
                <w:rPr>
                  <w:rFonts w:cs="B Nazanin"/>
                  <w:rtl/>
                </w:rPr>
                <w:t xml:space="preserve"> در آستانه سقوط ساسان</w:t>
              </w:r>
              <w:r w:rsidRPr="000156A4">
                <w:rPr>
                  <w:rFonts w:cs="B Nazanin" w:hint="cs"/>
                  <w:rtl/>
                </w:rPr>
                <w:t>ی</w:t>
              </w:r>
              <w:r w:rsidRPr="000156A4">
                <w:rPr>
                  <w:rFonts w:cs="B Nazanin" w:hint="eastAsia"/>
                  <w:rtl/>
                </w:rPr>
                <w:t>ان</w:t>
              </w:r>
              <w:r w:rsidRPr="000156A4">
                <w:rPr>
                  <w:rFonts w:ascii="Times New Roman" w:hAnsi="Times New Roman" w:hint="cs"/>
                  <w:rtl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>
                <w:t>‬</w:t>
              </w:r>
              <w:r w:rsidR="00777832">
                <w:t>‬</w:t>
              </w:r>
            </w:di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در آستانه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ورش</w:t>
            </w:r>
            <w:r w:rsidRPr="000156A4">
              <w:rPr>
                <w:rFonts w:cs="B Nazanin"/>
                <w:rtl/>
              </w:rPr>
              <w:t xml:space="preserve"> تاز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ایران در دوره سلطنت قاجار: قرن سیزدهم و نیمه اول قرن چهاردهم هجری قمری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ایران در یکصد وسیزده سال پیش ؛ با شرح وتصویر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عصر صفو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و ترکان در روزگار ساسان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ایرانیان در میان انگلیسها: صحنه هایی از تاریخ مناسبات ایران و بریتانیا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ایزیس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الايضاح (3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آیین جوانمردی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آئینها در شاهنامه فردوسی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 پیر بلخ: کاربرد مثنوی در خودشناسی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بازنامه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بازیگران عصر طلایی (سید حسن مدرس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بازیگران عصر طلائی: داود، تیمورتاش ، آیرم ، امیرطهماسبی ، دشتی</w:t>
            </w:r>
            <w:r w:rsidRPr="000156A4">
              <w:rPr>
                <w:rFonts w:cs="B Nazanin" w:hint="cs"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(جلد 1و2)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بازیگران عصر طلایی:علی سهیلی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باستان شناسی و تاریخ هنر در دوران مادی ها و پارسی 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بحثی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زندگی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بحران رهبری نقد ادبی : گفت و گوی ملک ابراهیم امیری، و رساله حافظ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بدایع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البدائع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بدایع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الافکار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صنایع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الاشعار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بدایع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الوقایع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براهین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العجم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بررسی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وزن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عامیانه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برزونامه با کشف الابیات: منسوب به عمید عطاآبن یعقوب معروف به عطائی رازی. و داستان کک کوهزاد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برگ های 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برگزیده ای از نوشته ها و سخنان شاهنشاه آریامهر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بروشورهای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اطلاع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کتابخانه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دهه</w:t>
            </w:r>
            <w:r w:rsidRPr="000156A4">
              <w:rPr>
                <w:rFonts w:cs="B Nazanin"/>
                <w:rtl/>
              </w:rPr>
              <w:t xml:space="preserve"> 80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بسوی تمدن بزرگ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بشر بن عوانه: تمثیلیه تاریخیه ذات اربعه فصول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بغ مهر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بغیه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الوعاه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طبقات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اللغویین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النحاه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بلاغات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النساء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طرائف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کلامهن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ملح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نوادرهن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اخبار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ذوات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الرای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منهن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اشعارهن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الجاهلیه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البلاغه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الواضحه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البیان</w:t>
            </w:r>
            <w:r w:rsidRPr="000156A4">
              <w:rPr>
                <w:rFonts w:cs="B Nazanin"/>
                <w:rtl/>
              </w:rPr>
              <w:t xml:space="preserve"> - </w:t>
            </w:r>
            <w:r w:rsidRPr="000156A4">
              <w:rPr>
                <w:rFonts w:cs="B Nazanin" w:hint="cs"/>
                <w:rtl/>
              </w:rPr>
              <w:t>المعانی</w:t>
            </w:r>
            <w:r w:rsidRPr="000156A4">
              <w:rPr>
                <w:rFonts w:cs="B Nazanin"/>
                <w:rtl/>
              </w:rPr>
              <w:t xml:space="preserve"> - </w:t>
            </w:r>
            <w:r w:rsidRPr="000156A4">
              <w:rPr>
                <w:rFonts w:cs="B Nazanin" w:hint="cs"/>
                <w:rtl/>
              </w:rPr>
              <w:t>البدایع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دلیل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البلاغه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الواضحه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البلاغه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الواضحه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المعانی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البدیع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للمدارس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الثانویه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بهارستان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بهارستان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البهجه المرضیه فی شرح الالفیه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پاسخ به 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پجمالیون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پرسشنامه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تحلیل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نتایج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سنجش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میزان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استفاده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رضایت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کاربران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کتابخانه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دانشکده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انسانی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دهه</w:t>
            </w:r>
            <w:r w:rsidRPr="000156A4">
              <w:rPr>
                <w:rFonts w:cs="B Nazanin"/>
                <w:rtl/>
              </w:rPr>
              <w:t xml:space="preserve"> 80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پژوهشی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رئالیسم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اروپایی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پشت پرده ها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حرمسرا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پنج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مارکس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انگلس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پند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پیران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متنی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ظاهر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قرن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پنجم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هجری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تخت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تاجگذاری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شاهنشاهان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اجتماع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و 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در دوره معاصر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آداب العرب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</w:t>
            </w:r>
            <w:r w:rsidRPr="000156A4">
              <w:rPr>
                <w:rFonts w:ascii="Tahoma" w:hAnsi="Tahoma" w:cs="B Nazanin" w:hint="cs"/>
                <w:color w:val="000000"/>
                <w:rtl/>
                <w:lang w:bidi="fa-IR"/>
              </w:rPr>
              <w:t>2و3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 xml:space="preserve">تاریخ ادیان و مذاهب جهان ( از </w:t>
            </w:r>
            <w:r w:rsidRPr="000156A4">
              <w:rPr>
                <w:rFonts w:ascii="Tahoma" w:hAnsi="Tahoma" w:cs="B Nazanin"/>
                <w:color w:val="000000"/>
                <w:rtl/>
                <w:lang w:bidi="fa-IR"/>
              </w:rPr>
              <w:t>۳۵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هزار سال قبل از اسلام و مذاهب اسلام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 xml:space="preserve">تاریخ اروپا از سال </w:t>
            </w:r>
            <w:r w:rsidRPr="000156A4">
              <w:rPr>
                <w:rFonts w:ascii="Tahoma" w:hAnsi="Tahoma" w:cs="B Nazanin"/>
                <w:color w:val="000000"/>
                <w:rtl/>
                <w:lang w:bidi="fa-IR"/>
              </w:rPr>
              <w:t>۱۸۱۵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به بعد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اروپا در قرون نوزدهم و بیستم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اصفهان و 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و همه جهان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السریانی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نشاته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الفتح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اللغات السامیه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النقائص فی الشعر العربی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ایران اسلامی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ایرانیان و عربها در زمان ساسانیان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بخارا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بشر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بناکتی: روضه اولی الالباب فی معرفه التواریخ و الانساب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تاریخ بی دروغ در وقایع قتل ناصرالدین شاه قاجار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پیامبر 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نگاری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</w:t>
            </w:r>
            <w:r w:rsidRPr="000156A4">
              <w:rPr>
                <w:rFonts w:cs="B Nazanin"/>
                <w:rtl/>
              </w:rPr>
              <w:t xml:space="preserve"> (2 </w:t>
            </w:r>
            <w:r w:rsidRPr="000156A4">
              <w:rPr>
                <w:rFonts w:cs="B Nazanin" w:hint="cs"/>
                <w:rtl/>
              </w:rPr>
              <w:t>جلد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تجزیه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 w:hint="cs"/>
                <w:rtl/>
                <w:lang w:bidi="fa-IR"/>
              </w:rPr>
              <w:t xml:space="preserve"> (جلد 4 و 6)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تحولات اجتماعی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تاریخ ترکهای آسیانه میانه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تش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ع</w:t>
            </w:r>
            <w:r w:rsidRPr="000156A4">
              <w:rPr>
                <w:rFonts w:cs="B Nazanin"/>
                <w:rtl/>
              </w:rPr>
              <w:t xml:space="preserve"> در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از آغاز تا طلوع دولت صفو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تمدن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ساسانی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تاریخ تمدن جدید ایران . طبق برنامه ششم ادبی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 جامع ادیان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حاتم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طائی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دو هزار و پانصد ساله شاهنشاه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قبل از اسلام تا عصر پهلو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روابط روس و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تاریخ روابط سیاسی ایران و انگلیس در قرن نوزدهم میلادی</w:t>
            </w:r>
            <w:r w:rsidRPr="000156A4">
              <w:rPr>
                <w:rFonts w:cs="B Nazanin" w:hint="cs"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(8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رویان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زنجان ، علماء و دانشمندان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زندگانی سلطان عبدالحمید پادشاه عثمانی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سرگذشت مسعودی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سر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مغولان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سلطانی از شیخ صفی تا شاه صفی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سیستان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شیعه و فرقه های اسلام تا قرن چهارم مشتمل بر فرق اولیه اسلام و سنت و جماعت و مذاهب فقهی و فرق شیعه اعم از شیعه امامیه و غلاه و اسماعیلیه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علم : علم قدیم تا پایان دوره طلایی یونان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فارسنامه ناصری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 w:hint="cs"/>
                <w:color w:val="000000"/>
                <w:rtl/>
              </w:rPr>
              <w:t>تاریخ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فلسفه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،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در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دوره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انتشار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فرهنگ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یونانی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و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دوره</w:t>
            </w:r>
            <w:r w:rsidRPr="000156A4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رومی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فلسفه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یونانی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تاریخ فلسفه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مختصر احزاب سیاسی ایران : انقراض قاجاریه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مردوخ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مشروطه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معاصر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مغول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ایران؛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سیاست،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حکومت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ایلخانان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منتظم ناصر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نادرشاهی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نامه هرات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حوادث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قاجاریه</w:t>
            </w:r>
            <w:r w:rsidRPr="000156A4">
              <w:rPr>
                <w:rFonts w:cs="B Nazanin"/>
                <w:rtl/>
              </w:rPr>
              <w:t xml:space="preserve"> )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۱۲۴۰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۱۲۶۷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قمری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ت‍اری‍خ‌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ن‍و</w:t>
            </w:r>
            <w:r w:rsidRPr="000156A4">
              <w:rPr>
                <w:rFonts w:cs="B Nazanin"/>
                <w:rtl/>
              </w:rPr>
              <w:t xml:space="preserve"> [</w:t>
            </w:r>
            <w:r w:rsidRPr="000156A4">
              <w:rPr>
                <w:rFonts w:cs="B Nazanin" w:hint="cs"/>
                <w:rtl/>
              </w:rPr>
              <w:t>ک‍ت‍اب‍ه‍ای‌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درس‍ی‌</w:t>
            </w:r>
            <w:r w:rsidRPr="000156A4">
              <w:rPr>
                <w:rFonts w:cs="B Nazanin"/>
                <w:rtl/>
              </w:rPr>
              <w:t xml:space="preserve">] </w:t>
            </w:r>
            <w:r w:rsidRPr="000156A4">
              <w:rPr>
                <w:rFonts w:cs="B Nazanin" w:hint="cs"/>
                <w:rtl/>
              </w:rPr>
              <w:t>ب‍رای‌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س‍ال‌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دوم‌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دب‍ی‍رس‍ت‍ان‍ه‍ا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م‍ش‍ت‍م‍ل‌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ب‍ر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ت‍اری‍خ‌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ای‍ران‌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ت‍اری‍خ‌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ع‍ال‍م‌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tbl>
            <w:tblPr>
              <w:tblW w:w="4414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559"/>
            </w:tblGrid>
            <w:tr w:rsidR="003A25FE" w:rsidRPr="000156A4" w:rsidTr="00B344F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A25FE" w:rsidRPr="000156A4" w:rsidRDefault="003A25FE" w:rsidP="00B344F2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</w:rPr>
                  </w:pPr>
                  <w:r w:rsidRPr="000156A4">
                    <w:rPr>
                      <w:rFonts w:ascii="Tahoma" w:eastAsia="Times New Roman" w:hAnsi="Tahoma" w:cs="B Nazanin"/>
                      <w:color w:val="000000"/>
                      <w:rtl/>
                    </w:rPr>
                    <w:t>تاریخ هرودت</w:t>
                  </w:r>
                </w:p>
              </w:tc>
            </w:tr>
          </w:tbl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و فرهنگ ایران در دوران انتقال از عصر ساسانی به عصر 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زورخانه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گروه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اجتماعی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زورخانه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میراث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تاریخچه ی کشمکش عقل و دین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تاملی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التبصیر فی الدین و تمیز الفرقه الناحیه عن الفرق الهالکین ، ویلیه کشف اسرارالباطنیه و اخبارالقرامطه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تبیین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المعانی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تجدد و تجددستیزی در ایران : مجموعه مقالات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تجدید ذکری ابی العلاء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تجلی اسطوره در شعر حافظ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تجلی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عرفان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تحت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شمس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الفکر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تحفه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الملوک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آداب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قرن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هفتم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آخر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قرن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هشتم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تالیف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شده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تحفه مخبری یا کار بیکاری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تحقیق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ماللهند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تحق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قات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در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عصر صفو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(مجموعه مقالات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تذکره خاوری یا خاتمه روزنامچه همایون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تراجم اعیان القرن الثالث عشر و اوائل الرابع عشر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ترجمان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الاشواق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ترجمه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الباقیه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ترجمه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تحقیق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ماللهند</w:t>
            </w:r>
            <w:r w:rsidRPr="000156A4">
              <w:rPr>
                <w:rFonts w:cs="B Nazanin"/>
                <w:rtl/>
              </w:rPr>
              <w:t xml:space="preserve"> "</w:t>
            </w:r>
            <w:r w:rsidRPr="000156A4">
              <w:rPr>
                <w:rFonts w:cs="B Nazanin" w:hint="cs"/>
                <w:rtl/>
              </w:rPr>
              <w:t>قسمت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فلسفه</w:t>
            </w:r>
            <w:r w:rsidRPr="000156A4">
              <w:rPr>
                <w:rFonts w:cs="B Nazanin"/>
              </w:rPr>
              <w:t xml:space="preserve"> 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ترجمه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مختصر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مسلم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ترفند خدایان : نگاهی به عجایب باستان شناسی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ترکان در گذر 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تشیع علوی و تشیع صفوی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التصفیه فی احوال المتصوفه ، صوفی 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التطرف و الاصلاح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تطور الغزل بین الجاهلیه و الاسلام من ابوی القیس الی ابن ربیعه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تعلیمات دون خوان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تفسیر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مثنوی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مولوی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داستان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قلعه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ذات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الصور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دزهوش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تمثیلات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نمایشنامه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تمدن ایران ساسانی: ایران در سده های سوم تا پنجم میلادی شرحی درباره تاریخ تمدن ایران در روزگار ساسانیان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پهلوان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خردمند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پژوهشهایی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تازه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/>
                <w:rtl/>
              </w:rPr>
              <w:t>تهذ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ب</w:t>
            </w:r>
            <w:r w:rsidRPr="000156A4">
              <w:rPr>
                <w:rFonts w:cs="B Nazanin"/>
                <w:rtl/>
              </w:rPr>
              <w:t xml:space="preserve"> الصحاح</w:t>
            </w:r>
            <w:r w:rsidRPr="000156A4">
              <w:rPr>
                <w:rFonts w:cs="B Nazanin" w:hint="cs"/>
                <w:rtl/>
                <w:lang w:bidi="fa-IR"/>
              </w:rPr>
              <w:t xml:space="preserve"> (جلد2و3)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التوسل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الترسل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توفان در ایران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ثوره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جامع الدروس العربیه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الجامع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اخبار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العلاء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المعری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جاهلیت قرن بیستم 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جرج اورول - 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۱۹۸۴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جریر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جستاری درباره یک نماد هخامنشی : فروهر، اهوره مزدا، یا خورنه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جغرافیا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دارالفنون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انقلاب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جلال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احمد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روایت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اسناد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ساواک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جمع الجواهر فی الملح و النوادر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جمهوری مقدس : برش هایی از تاریخ جمهوری 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جنبش حروفیه و نهضت پسیخانیان (نقطویان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جنگ ترکمن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جنگ دریایی تزوشیما به انضمام یک سازمان بزرگ جاسوسی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جنگ کبیر میهنی اتحاد جماهیر شوروی ۱۹۴۵-۱۹۴۱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جهانگردی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مارکوپولو،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بمناسبت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هفتصدمین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تولد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جهانگرد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ایتالیائی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جهانگشای نادری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جوامع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الکلم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چرند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پرند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چشم انداز تربیت در ایران پس از اسلام با هفده گراور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چشمه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حیات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چگونه انسان غول شد "داستان تکامل انسان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چند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سخن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دبیران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آرند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حاجی واشنگتن: تاریخ روابط ایران و آمریکا در روزگار قاجاریه و پهلوی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حافظ و موسیقی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حالات و سخنان ابوسعید ابوالخیر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الحجاج بن یوسف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حدائق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السحر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دقائق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حدیث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الاربعاء</w:t>
            </w:r>
            <w:r w:rsidRPr="000156A4">
              <w:rPr>
                <w:rFonts w:cs="B Nazanin"/>
                <w:rtl/>
              </w:rPr>
              <w:t xml:space="preserve"> (2 </w:t>
            </w:r>
            <w:r w:rsidRPr="000156A4">
              <w:rPr>
                <w:rFonts w:cs="B Nazanin" w:hint="cs"/>
                <w:rtl/>
              </w:rPr>
              <w:t>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حسنک وز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</w:t>
            </w:r>
            <w:r w:rsidRPr="000156A4">
              <w:rPr>
                <w:rFonts w:cs="B Nazanin"/>
                <w:rtl/>
              </w:rPr>
              <w:t xml:space="preserve"> از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هق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حلیه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حلل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کبیر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الحماسه السنیه الکامله المزیه فی الرحله العلمیه الشنقیطیه الترکزیه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(جلد1و2)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حماسه یاسین : خاطرات سیدمحمد انجوی نژاد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حیات مردان نامی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حیات یحیی 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خاطرات ابوالحسن ابتهاج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</w:t>
            </w:r>
            <w:r w:rsidRPr="000156A4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و2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سردار شهید رضا نورمحمدی (در طول سال های دفاع مقدس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خاطرات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همفر جاسوس انگلیسی در ممالک 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خاطرات و اسناد ظهیرالدوله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خاطرات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خطرات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نوشته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پادشاه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گوشه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زندگی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خاطراتی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درخشان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رضا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کبیر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نبرد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شکریازی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خاطره های جنگ دوم جهانی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خداوند الموت حسن صباح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خدایان آن سوی فضا (بازگشت به ستارگان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خراسان و ماوراءالنهر (آسیای میانه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خس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در 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قات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الخصائص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(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الخطابه: اصولها تاریخها فی ازهرعصوره عندالعرب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خطای نامه : شرح مشاهدات سید علی اکبر خطائی معاصر شاه اسماعیل صفوی در سرزمین چین . سفرنامه چین : روزنامچه خواجه غیاث الدین نقاش ایلچی بایسنقرمیرز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الخطب و المواعظ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خلاصه السیر: تاریخ روزگار شاه صفی صفوی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الخلیل بن احمد الفراهیدی اعماله و منهجه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lastRenderedPageBreak/>
              <w:t>خمسه خواجوی کرمانی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خوابگزاری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متن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قدیمی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براساس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منحصر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خواجه نصیرالدین طوسی : آسمان هنر و آفتاب زمین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داراب نامه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 ( 2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داستان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پدومات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داستان های ایران 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داستانهای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دانشنامه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بیش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۵۰۰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درزمینه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مختلف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دانشنامه زبان و ادب فارسی درشبه قاره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دانشنامه کاشان (جلد 3)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در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ک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هزاره 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 جست‌و‌جوی امر قدسی: گفت‌و‌گوی رامین جهانبگلو با سید حسین نصر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کنار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پدرم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مصدق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خاطرات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دکتر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غلامحسین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مصدق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مکتب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استاد</w:t>
            </w:r>
            <w:r w:rsidRPr="000156A4">
              <w:rPr>
                <w:rFonts w:cs="B Nazanin"/>
                <w:rtl/>
              </w:rPr>
              <w:t xml:space="preserve">؛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رادیو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؛ 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مباحثی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گفتن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درست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نوشتن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خواندن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دراسات فی اللغتین السریانیه و العربیه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درآمدی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آئین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تصوف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دمنه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درخت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آسوریگ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متن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پهلوی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آوانوشت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ترجمه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فهرست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واژه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یادداشتها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الدرر</w:t>
            </w:r>
            <w:r w:rsidRPr="000156A4">
              <w:rPr>
                <w:rFonts w:cs="B Nazanin"/>
                <w:rtl/>
              </w:rPr>
              <w:t xml:space="preserve"> اللوامع عل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همع الهوامع شرح جمع الجوامع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درسهائی از تاریخ : سخنرانیهای آقای دکتر رضازاده شفق در رادیو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الدره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الفریده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الدروس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المفیده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دره نادره ،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عصر نادرشاه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نجفی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علوم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عروض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بدیع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قافیه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دستور الوزراء: شامل احوال وزرای اسلام تا انقراض تیموریان ۹۱۴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دستور تطبیقی زبان ترکی و فارسی و دستور زبان ترکی آذربایجانی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دستور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دستور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سودمند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قواعد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دستوری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تجزیه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ترکیب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دستورنامه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صرف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نحو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دقائق العربیه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دگرگونی واژگان در زبان 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دلایل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الاعجاز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المعانی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دل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جانباز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دمعه و ابتسامه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دوره کامل مثنوی معنوی، به انضمام چهار فهرست اعلام ، اسامی رجال و نساض، امکنه و قبایل ، کتب ، آیات قرآن و فهرست قصص و حکایات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دولت امویان در اندلس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دولت نادرشاه افشار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دومین سفرنامه مظفرالدین شاه به فرنگ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دیار بکریه ، تاریخ حسن بیک آق قوینلو و اسلاف او و آنچه بدو متعلق است از تواریخ قراقوینلو و چغاتای جزء اول و جزء ثانی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دیدار با ذبیح الله منصوری، شرح زندگی ، گفتگوها و خاطرات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بر پا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متنها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مهم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ونان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دولت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- </w:t>
            </w:r>
            <w:r w:rsidRPr="000156A4">
              <w:rPr>
                <w:rFonts w:cs="B Nazanin" w:hint="cs"/>
                <w:rtl/>
              </w:rPr>
              <w:t>نقش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عالمان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lastRenderedPageBreak/>
              <w:t>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زرتشت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دیو!... دیو! و با یکه و تنها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دیوان ابراهیم طوقان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الساعاتی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دیوان ابن هانی الاندلسی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ابوالقاسم لاهوتی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د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یوان ابی الطیب المتنبی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ابی الطیب المتنبی و فی اثناء متنه شرح العلامه واحدی و اربعه فهارس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المجد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ابی الهندی و اخباره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نواس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استاد عسجدی مروزی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استاد عنصری بلخی با حواشی و تعلیقات و تراجم احوال و فهارس و لغت نامه و مقابله با نسخه خطی و چاپی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اشعار استاد فقید عبدالحسین نصرت (منشی باشی ) مشتمل بر غزلیات ، قصاید ...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الحارث بن حلزه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دیوان السید الامام ضیاءالدین ابی الرضا فضل الله الحسنی الراوندی القاسانی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الظریف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الصاحب بن عباد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المفضلیات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/>
                <w:rtl/>
              </w:rPr>
              <w:t>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وان</w:t>
            </w:r>
            <w:r w:rsidRPr="000156A4">
              <w:rPr>
                <w:rFonts w:cs="B Nazanin"/>
                <w:rtl/>
              </w:rPr>
              <w:t xml:space="preserve"> الهذل</w:t>
            </w:r>
            <w:r w:rsidRPr="000156A4">
              <w:rPr>
                <w:rFonts w:cs="B Nazanin" w:hint="cs"/>
                <w:rtl/>
              </w:rPr>
              <w:t>یی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 w:hint="cs"/>
                <w:rtl/>
                <w:lang w:bidi="fa-IR"/>
              </w:rPr>
              <w:t>( جلد1و 3)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پیرجمال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اردستانی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پیمان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یغمایی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ادبی</w:t>
            </w:r>
            <w:r w:rsidRPr="000156A4">
              <w:rPr>
                <w:rFonts w:cs="B Nazanin"/>
                <w:rtl/>
              </w:rPr>
              <w:t xml:space="preserve">- </w:t>
            </w:r>
            <w:r w:rsidRPr="000156A4">
              <w:rPr>
                <w:rFonts w:cs="B Nazanin" w:hint="cs"/>
                <w:rtl/>
              </w:rPr>
              <w:t>انتقادی</w:t>
            </w:r>
            <w:r w:rsidRPr="000156A4">
              <w:rPr>
                <w:rFonts w:cs="B Nazanin"/>
                <w:rtl/>
              </w:rPr>
              <w:t xml:space="preserve">- </w:t>
            </w:r>
            <w:r w:rsidRPr="000156A4">
              <w:rPr>
                <w:rFonts w:cs="B Nazanin" w:hint="cs"/>
                <w:rtl/>
              </w:rPr>
              <w:t>فکاهی</w:t>
            </w:r>
            <w:r w:rsidRPr="000156A4">
              <w:rPr>
                <w:rFonts w:cs="B Nazanin"/>
                <w:rtl/>
              </w:rPr>
              <w:t>-</w:t>
            </w:r>
            <w:r w:rsidRPr="000156A4">
              <w:rPr>
                <w:rFonts w:cs="B Nazanin" w:hint="cs"/>
                <w:rtl/>
              </w:rPr>
              <w:t>اجتماعی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سمنانی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نکاتی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آخرین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چاپ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سعدی،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دستور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سمنانی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حوادث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معجزه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آسای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زندگی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شکار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احمدی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جمیل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بثینه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ملاهادی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سبزواری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ابوالمجد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مجدودبن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آدم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سنائی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غزنوی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سوزنی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سمرقندی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حکیم نجم الدین محمد فلکی شروانی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خواجه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حافظ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شیرازی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مقدمه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حواشی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تکمله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کشف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الابیات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خیالی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بخارائی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داوری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شیرازی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دهخدا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ذی الرمه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رشیدالدین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وطواط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رضی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ارتیمانی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مشتمل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ساقی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سوگندنامه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غزلیات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قصائد،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رباعیات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مقطعات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مفردات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شاپور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تهرانی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قائم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صائب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تبریزی(جلد 1 و 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صبحت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لاری،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کامل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صبوری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حضرت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قدوه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الاولیاء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الاصفیاء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پیرسبحانی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موید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انوار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رحمانی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الحاج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حسن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اصفهانی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طبیب اصفهانی ، به ضمیمه رساله ای در شرح حال و زمان شاعر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عماد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فقیه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کرمانی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عمعق بخاری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غالب میرزا اسدالله خان غالب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فرخی یزدی، غزلیات و قصاید و رباعیات و فتحنامه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قصاید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غزلیات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حسن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صفیعلی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قصاید و غزلیات فارسی و عربی ادیب پیشاوری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قطران تبریزی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قطعات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مثنویات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قصائد،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غزلیات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رباعیات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حالت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کامل امیر خسرو دهلوی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کامل جامی ، شامل قصیده ها، ترجیع ها، ترکیب ها، مثنویها، قطعه ها، ربائی ها، معماها با مقدمه بی وسیع در تاریخ ادبی ، فلسفی و سیاسی قرن نهم و بحثی انتقادی در احوال و آثار و نقد سروده های جامی و پیو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کامل شمس الدین وحشی بافقی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کامل شیخ بهائی شامل اشعار و آثار 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کامل محمدقلی سلیم تهرانی : شامل غزلیات ، قصائد ...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محمودخان ملک الشعرا صبا چکامه سرای معروف قرن اخیر ایران ضمیمه سال بیست و سوم مجله ارمغان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مسعود سعد سلمان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وان</w:t>
            </w:r>
            <w:r w:rsidRPr="000156A4">
              <w:rPr>
                <w:rFonts w:cs="B Nazanin"/>
                <w:rtl/>
              </w:rPr>
              <w:t xml:space="preserve"> مه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ار</w:t>
            </w:r>
            <w:r w:rsidRPr="000156A4">
              <w:rPr>
                <w:rFonts w:cs="B Nazanin"/>
                <w:rtl/>
              </w:rPr>
              <w:t xml:space="preserve"> الد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لم</w:t>
            </w:r>
            <w:r w:rsidRPr="000156A4">
              <w:rPr>
                <w:rFonts w:cs="B Nazanin" w:hint="cs"/>
                <w:rtl/>
              </w:rPr>
              <w:t>ی(جلد1</w:t>
            </w:r>
            <w:r w:rsidRPr="000156A4">
              <w:rPr>
                <w:rFonts w:cs="B Nazanin" w:hint="cs"/>
                <w:rtl/>
                <w:lang w:bidi="fa-IR"/>
              </w:rPr>
              <w:t xml:space="preserve"> و 2</w:t>
            </w:r>
            <w:r w:rsidRPr="000156A4">
              <w:rPr>
                <w:rFonts w:cs="B Nazanin" w:hint="cs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هلالی جغتایی با شاه و درویش و صفات العاشقین 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همام تبریزی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دیوان واقف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  <w:lang w:bidi="fa-IR"/>
              </w:rPr>
              <w:t>ذوالقرن</w:t>
            </w:r>
            <w:r w:rsidRPr="000156A4">
              <w:rPr>
                <w:rFonts w:cs="B Nazanin" w:hint="cs"/>
                <w:rtl/>
                <w:lang w:bidi="fa-IR"/>
              </w:rPr>
              <w:t>ی</w:t>
            </w:r>
            <w:r w:rsidRPr="000156A4">
              <w:rPr>
                <w:rFonts w:cs="B Nazanin" w:hint="eastAsia"/>
                <w:rtl/>
                <w:lang w:bidi="fa-IR"/>
              </w:rPr>
              <w:t>ن</w:t>
            </w:r>
            <w:r w:rsidRPr="000156A4">
              <w:rPr>
                <w:rFonts w:cs="B Nazanin"/>
                <w:rtl/>
                <w:lang w:bidi="fa-IR"/>
              </w:rPr>
              <w:t xml:space="preserve"> ,</w:t>
            </w:r>
            <w:r w:rsidRPr="000156A4">
              <w:rPr>
                <w:rFonts w:cs="B Nazanin" w:hint="cs"/>
                <w:rtl/>
                <w:lang w:bidi="fa-IR"/>
              </w:rPr>
              <w:t>ی</w:t>
            </w:r>
            <w:r w:rsidRPr="000156A4">
              <w:rPr>
                <w:rFonts w:cs="B Nazanin" w:hint="eastAsia"/>
                <w:rtl/>
                <w:lang w:bidi="fa-IR"/>
              </w:rPr>
              <w:t>ا</w:t>
            </w:r>
            <w:r w:rsidRPr="000156A4">
              <w:rPr>
                <w:rFonts w:cs="B Nazanin"/>
                <w:rtl/>
                <w:lang w:bidi="fa-IR"/>
              </w:rPr>
              <w:t>, کوروش کب</w:t>
            </w:r>
            <w:r w:rsidRPr="000156A4">
              <w:rPr>
                <w:rFonts w:cs="B Nazanin" w:hint="cs"/>
                <w:rtl/>
                <w:lang w:bidi="fa-IR"/>
              </w:rPr>
              <w:t>ی</w:t>
            </w:r>
            <w:r w:rsidRPr="000156A4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ذیل تاریخ عالم آرای عباسی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راحه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الارواح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سرورالمفراح</w:t>
            </w:r>
            <w:r w:rsidRPr="000156A4">
              <w:rPr>
                <w:rFonts w:cs="B Nazanin"/>
                <w:rtl/>
              </w:rPr>
              <w:t xml:space="preserve"> "</w:t>
            </w:r>
            <w:r w:rsidRPr="000156A4">
              <w:rPr>
                <w:rFonts w:cs="B Nazanin" w:hint="cs"/>
                <w:rtl/>
              </w:rPr>
              <w:t>بختیارنامه</w:t>
            </w:r>
            <w:r w:rsidRPr="000156A4">
              <w:rPr>
                <w:rFonts w:cs="B Nazanin"/>
              </w:rPr>
              <w:t xml:space="preserve"> 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راحه الصدور و آیه السرور در تاریخ آل سلجوق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راهنمای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عهود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عهدنامه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رای فی بعض الاصول اللغویه والنحویه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رحیق التحقیق به انضمام اشعار دیگر 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رسالات ترجمه الصلوه - الفت نامه - آئینه شاهی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رساله الغفران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رساله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الملائکه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رساله سه اصل بانضمام منتخب مثنوی و رباعیات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رساله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فریدون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احمد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سپهسالار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احوال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مولانا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جلال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مولوی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رساله لب اللباب در سیر و سلوک اولی الالباب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رسائل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حزم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الاندلسی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رسائل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البلغاء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رسا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ل</w:t>
            </w:r>
            <w:r w:rsidRPr="000156A4">
              <w:rPr>
                <w:rFonts w:cs="B Nazanin"/>
                <w:rtl/>
              </w:rPr>
              <w:t xml:space="preserve"> الخوارزم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رضاشاه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کبیر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خوزستان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۱۳۰۳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۲۴۸۳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شاهنشاهی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الرمانی النحوی فی ضوء شرحه لکتاب سیبویه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روابط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تاثیر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روابط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صفویه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روانکاوی و ادبیات : دو متن ، دو انسان ، دو جهان از بهرام گور تا راوی بوف کور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روائع اقبال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روایه فی سبیل التاج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روزنامه خاطرات ناصرالدین شاه در سفر سوم فرنگستان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( 2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روزنامه قانون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روضه خلد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الریحانیات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مجموعه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مقالات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خطب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منثور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ریشه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امثال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حکم</w:t>
            </w:r>
            <w:r w:rsidRPr="000156A4">
              <w:rPr>
                <w:rFonts w:cs="B Nazanin"/>
                <w:rtl/>
              </w:rPr>
              <w:t xml:space="preserve"> (2 </w:t>
            </w:r>
            <w:r w:rsidRPr="000156A4">
              <w:rPr>
                <w:rFonts w:cs="B Nazanin" w:hint="cs"/>
                <w:rtl/>
              </w:rPr>
              <w:t>جلد</w:t>
            </w:r>
            <w:r w:rsidRPr="000156A4">
              <w:rPr>
                <w:rFonts w:cs="B Nazanin"/>
              </w:rPr>
              <w:t>(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زبان از یادرفته : مقدمه ای بر درک زبان سمبولیک در رویا، داستانهای کودکان و اساطیر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زبان شعر در نثر صوفیه : درآمدی به سبک شناسی نگاه عرفانی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زبان مطبوعات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زبده الحقایق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زند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هومن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یسن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بهمن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یشت</w:t>
            </w:r>
            <w:r w:rsidRPr="000156A4">
              <w:rPr>
                <w:rFonts w:cs="B Nazanin"/>
                <w:rtl/>
              </w:rPr>
              <w:t xml:space="preserve">)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مسئله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رجعت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ظهور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آئین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زرتشت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اردشیر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پاپکان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زندگانی شاه عباس اول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زندگانی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مانی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خطابه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۱۳۱۳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دانشکده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معقول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منقول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طرف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ملک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الشعرا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گردیده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زندگانی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عدلیه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چرا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عدلیه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بیرون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آمدم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زندگانی نادرشاه پسر شمشیر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زندگانی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لورکا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زندگی پرماجرای نادرشاه افشار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زندگی من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زندگینامه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معارف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رشدیه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بنیانگذار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زندگینامه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مولاناجلال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بلخی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رومی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مولانا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جلال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محمدمولوی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 </w:t>
            </w:r>
            <w:r w:rsidRPr="000156A4">
              <w:rPr>
                <w:rFonts w:cs="B Nazanin" w:hint="cs"/>
                <w:rtl/>
              </w:rPr>
              <w:t>زندگانی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فلسفه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گزیده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آنها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آفتاب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سوزان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زین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ابزار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ساخت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ساختار و تاویل متن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سخنان منظوم ابوسعید ابوالخیر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سرچشمه تصوف در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سرزمین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جاوید</w:t>
            </w:r>
            <w:r w:rsidRPr="000156A4">
              <w:rPr>
                <w:rFonts w:cs="B Nazanin"/>
                <w:rtl/>
              </w:rPr>
              <w:t xml:space="preserve"> (4 </w:t>
            </w:r>
            <w:r w:rsidRPr="000156A4">
              <w:rPr>
                <w:rFonts w:cs="B Nazanin" w:hint="cs"/>
                <w:rtl/>
              </w:rPr>
              <w:t>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سرگذشت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حاجی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اصفهانی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سرگذشت رضاشاه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سرگذشت فلسفه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سرگذشت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ویکتورهوگو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نمونه‌هائی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سعد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الش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راز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شاعر الانسان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تا عصره ، 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اته</w:t>
            </w:r>
            <w:r w:rsidRPr="000156A4">
              <w:rPr>
                <w:rFonts w:cs="B Nazanin"/>
                <w:rtl/>
              </w:rPr>
              <w:t xml:space="preserve"> ، 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وان</w:t>
            </w:r>
            <w:r w:rsidRPr="000156A4">
              <w:rPr>
                <w:rFonts w:cs="B Nazanin"/>
                <w:rtl/>
              </w:rPr>
              <w:t xml:space="preserve"> "البوستان</w:t>
            </w:r>
            <w:r w:rsidRPr="000156A4">
              <w:rPr>
                <w:rFonts w:cs="B Nazanin"/>
              </w:rPr>
              <w:t xml:space="preserve"> 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بطوطه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 ابن فضلان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ابودلف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(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۳۴۱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هجری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سفرنامه آدام الئاریوس بخش ایران</w:t>
            </w:r>
            <w:r w:rsidRPr="000156A4">
              <w:rPr>
                <w:rFonts w:cs="B Nazanin" w:hint="cs"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خراسان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بختیاری،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مشتمل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طرز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زندگی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آداب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اوضاع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اداری،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اجتماعی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اقتصادی،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فلاحتی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صنایع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زمان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lastRenderedPageBreak/>
              <w:t>پایان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سلطنت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۶۸۶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تصویر</w:t>
            </w:r>
            <w:r w:rsidRPr="000156A4">
              <w:rPr>
                <w:rFonts w:cs="B Nazanin"/>
                <w:rtl/>
              </w:rPr>
              <w:t xml:space="preserve"> "</w:t>
            </w:r>
            <w:r w:rsidRPr="000156A4">
              <w:rPr>
                <w:rFonts w:cs="B Nazanin"/>
                <w:rtl/>
                <w:lang w:bidi="fa-IR"/>
              </w:rPr>
              <w:t xml:space="preserve">۸"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رنگین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lastRenderedPageBreak/>
              <w:t>490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اگوست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اولیویه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اجتماعی</w:t>
            </w:r>
            <w:r w:rsidRPr="000156A4">
              <w:rPr>
                <w:rFonts w:cs="B Nazanin"/>
                <w:rtl/>
              </w:rPr>
              <w:t xml:space="preserve"> - </w:t>
            </w:r>
            <w:r w:rsidRPr="000156A4">
              <w:rPr>
                <w:rFonts w:cs="B Nazanin" w:hint="cs"/>
                <w:rtl/>
              </w:rPr>
              <w:t>اقتصادی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آغازین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بلوچستان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بلوشر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خاطرات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کاوشهای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باستانشناسی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شوش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۱۸۸۶-۱۸۸۴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خانیکوف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گزارش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بخش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جنوبی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آسیای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مرکزی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خراسان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خراسان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کرمان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دروویل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گارسیا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سیلوا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فیگوئروآ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اسپانیا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عباس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رضا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فتحعلی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احوال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خود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عموها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برادرانش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اروپا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وقایع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سالهای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سلطنت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ژنرال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سرپرسی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سایکس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هزار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سدیدالسلطنه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التدقیق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سیرالطریق)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ریچاردز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کروسینسکی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یادداشتهای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کشیش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لهستانی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صفوی</w:t>
            </w:r>
            <w:r w:rsidRPr="000156A4">
              <w:rPr>
                <w:rFonts w:cs="B Nazanin"/>
                <w:rtl/>
              </w:rPr>
              <w:t>.(</w:t>
            </w:r>
            <w:r w:rsidRPr="000156A4">
              <w:rPr>
                <w:rFonts w:cs="B Nazanin"/>
                <w:rtl/>
                <w:lang w:bidi="fa-IR"/>
              </w:rPr>
              <w:t>۱۷۲۵-۱۷۰۷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کلاویخو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گالیور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مادام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کارلا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سرنا،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آدمها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آیینها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گرمروری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باروپا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موسوم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چهار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فصل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رساله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ممسنی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ناصرالدین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کربلا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نجف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سفینه سلیمانی (سفرنامه سفیر ایران به سیام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سفینه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غزل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سقوط قسطنطنیه از زبان غلام سلطان محمدفاتح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سکه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سازان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همراه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یادداشتهای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سکه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سازان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سلافه العصر فی محاسن الشعراء بکل مصر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سلافه الندیم فی منتخبات السید عبداله الندیم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سلسله النسب صفویه ، نسب نامه پادشاهان باعظمت صفوی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سمط العلی للحضره العلیا در تاریخ قراختائیان کرمان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سندبادنامه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تراژدی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کلاسیک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لوسید،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سین‌نا،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سورنا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سه یار دبستانی ، خیام ، نظام الملک ، حسن صباح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سوز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گداز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سوگ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سیاوش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رستاخیز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سیاست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العباد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المعاد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سیر بی سلوک :مباحثی در زمینه دین ، فلسفه ، زبان ، نقد و نشر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رباعی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ضمیمه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فهلوی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سیرالاولیاء:در احوال و ملفوظات مشایخ چشت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سیرالعباد الی المعاد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سیری در بزرگترین کتابهای جهان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(2جلد)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شالوده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نحو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مشتمل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عوامل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تشکیل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دهنده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جمله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اقسام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جمله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گلستان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سعدی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باضافه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قواعد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نشانه‌گذاری</w:t>
            </w:r>
            <w:r w:rsidRPr="000156A4">
              <w:rPr>
                <w:rFonts w:cs="B Nazanin"/>
              </w:rPr>
              <w:t>…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اسماعیل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چالدران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شاهنامه ثعالبی در شرح سلاطین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شاهنامه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فردوسی (5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شاهنامه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المضنون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عیراهله</w:t>
            </w:r>
            <w:r w:rsidRPr="000156A4">
              <w:rPr>
                <w:rFonts w:cs="B Nazanin"/>
                <w:rtl/>
              </w:rPr>
              <w:t xml:space="preserve">) : </w:t>
            </w:r>
            <w:r w:rsidRPr="000156A4">
              <w:rPr>
                <w:rFonts w:cs="B Nazanin" w:hint="cs"/>
                <w:rtl/>
              </w:rPr>
              <w:t>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انتخابها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الامام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العلامه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عزالدین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عبدالوهاب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الزنجانی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شرح احوال سلطان عبدالحمید و اوضاع مملکت عثمانی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العلامه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عقیل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جمال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عبدالله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مالک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المعلقا ت السبع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ش‍رح‌ ت‍اج‌گ‍ذار</w:t>
            </w:r>
            <w:r w:rsidRPr="000156A4">
              <w:rPr>
                <w:rFonts w:cs="B Nazanin" w:hint="cs"/>
                <w:rtl/>
              </w:rPr>
              <w:t>ی‌</w:t>
            </w:r>
            <w:r w:rsidRPr="000156A4">
              <w:rPr>
                <w:rFonts w:cs="B Nazanin"/>
                <w:rtl/>
              </w:rPr>
              <w:t xml:space="preserve"> ش‍اه‌ س‍ل‍</w:t>
            </w:r>
            <w:r w:rsidRPr="000156A4">
              <w:rPr>
                <w:rFonts w:cs="B Nazanin" w:hint="cs"/>
                <w:rtl/>
              </w:rPr>
              <w:t>ی‍</w:t>
            </w:r>
            <w:r w:rsidRPr="000156A4">
              <w:rPr>
                <w:rFonts w:cs="B Nazanin" w:hint="eastAsia"/>
                <w:rtl/>
              </w:rPr>
              <w:t>م‍ان‌</w:t>
            </w:r>
            <w:r w:rsidRPr="000156A4">
              <w:rPr>
                <w:rFonts w:cs="B Nazanin"/>
                <w:rtl/>
              </w:rPr>
              <w:t xml:space="preserve"> ص‍ف‍و</w:t>
            </w:r>
            <w:r w:rsidRPr="000156A4">
              <w:rPr>
                <w:rFonts w:cs="B Nazanin" w:hint="cs"/>
                <w:rtl/>
              </w:rPr>
              <w:t>ی‌</w:t>
            </w:r>
            <w:r w:rsidRPr="000156A4">
              <w:rPr>
                <w:rFonts w:cs="B Nazanin"/>
                <w:rtl/>
              </w:rPr>
              <w:t xml:space="preserve"> و وق‍ا</w:t>
            </w:r>
            <w:r w:rsidRPr="000156A4">
              <w:rPr>
                <w:rFonts w:cs="B Nazanin" w:hint="cs"/>
                <w:rtl/>
              </w:rPr>
              <w:t>ی‍</w:t>
            </w:r>
            <w:r w:rsidRPr="000156A4">
              <w:rPr>
                <w:rFonts w:cs="B Nazanin" w:hint="eastAsia"/>
                <w:rtl/>
              </w:rPr>
              <w:t>ع‌</w:t>
            </w:r>
            <w:r w:rsidRPr="000156A4">
              <w:rPr>
                <w:rFonts w:cs="B Nazanin"/>
                <w:rtl/>
              </w:rPr>
              <w:t xml:space="preserve"> دو س‍ال‌ ب‍ع‍د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دیوان المتنبی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دیوان کثیر عزه ابی صخر بن عبدالرحمن بن الاسود بن عامر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شواهد المغنی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قطر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الصدی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قیصری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فصوص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الحکم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مجانی الادب فی حدائق العرب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مقصوره ابن درید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شرفنامه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شروح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التلخیص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مختصر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سعدالدین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التفتازانی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تلخیص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للخطیب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القزوینی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مواهب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تلخیص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یعقوب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المغربی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عروس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الافراح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تلخیص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لبهاالدین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السبکی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وضع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بال (جلد 3و 4)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الحطیئه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الشعر</w:t>
            </w:r>
            <w:r w:rsidRPr="000156A4">
              <w:rPr>
                <w:rFonts w:cs="B Nazanin"/>
                <w:rtl/>
              </w:rPr>
              <w:t xml:space="preserve"> الس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العراق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قرن التاسع عشر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الشعر العراقی الحدیث و اثر التیارات السیاسیه و الاجتماعیه فیه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شعر بی دروغ : شعر بی نقاب شامل : بحث در فنون شاعری، سبک و نقد شعر فارسی با ملاحظات تطبیقی و انتقادی راجع بشعر قدیم و امروز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شعر صفی الدین الحلی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شعراء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النصرانیه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قبل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شمس من و خدای من : پژوهشی درباره ی زندگی مولانا و ارتباط عرفانی او با شمس تبریزی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شناخت اساطیر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شناخت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اساطیر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مصر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شهریار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شهریار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جاده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سفرنامه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ناصرالدین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عتبات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شیرمرد سیستان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شیوه اسطوره ای در تفسیر شعر جاهلی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الصاحبی فی فقه اللغه و سنن العرب فی کلامها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صدرالتواریخ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: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صدراعظم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پادشاهان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قاجار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ابراهیم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کلانتر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اصغرخان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امین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السلطان</w:t>
            </w:r>
            <w:r w:rsidRPr="000156A4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صفویان در گذرگاه 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صلح امام حسن ، پرشکوه تر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نرمش قهرمانانه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الصناعتین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الکتابه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صور خیال در شعر فارسی: تحقیق انتقادی در تطور ایماژهای شعر پارسی و سیر نظریه بلاغت در اسلام و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</w:rPr>
              <w:t>صوره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الارض</w:t>
            </w:r>
            <w:r w:rsidRPr="000156A4">
              <w:rPr>
                <w:rFonts w:cs="B Nazanin" w:hint="cs"/>
                <w:rtl/>
                <w:lang w:bidi="fa-IR"/>
              </w:rPr>
              <w:t>: سفرنامه ابن حوقل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الضرائر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مایسوغ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اللشاعر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الناثر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ضیافت : درس عشق از زبان افلاطون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طبقات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الامم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السلائل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البشریه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کتاب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علمی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طبیعی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طبقات سلاطین اسلام: با جداول تاریخی و نسبت های ایشان به ضمیمه مقدمات تاریخی راجع بهر سلسله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طرح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اصلی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رستم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اسفندیار</w:t>
            </w:r>
            <w:r w:rsidRPr="000156A4">
              <w:rPr>
                <w:rFonts w:cs="B Nazanin"/>
                <w:rtl/>
              </w:rPr>
              <w:t xml:space="preserve">( </w:t>
            </w:r>
            <w:r w:rsidRPr="000156A4">
              <w:rPr>
                <w:rFonts w:cs="B Nazanin" w:hint="cs"/>
                <w:rtl/>
              </w:rPr>
              <w:t>همراه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مباحثی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آیین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مهر</w:t>
            </w:r>
            <w:r w:rsidRPr="000156A4">
              <w:rPr>
                <w:rFonts w:cs="B Nazanin"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الطرف الادبیه لطلاب العلوم العربیه ، محتوی علی کتاب فصیح اللغه و لابی العباس ثعلب و شرحه لابی سهل الهروی و ذیل الفضیح للبغدادی و کتاب فعلت و افعلت لابی اسحاق الزحاج عنی بجمعهم و ترتیبهم علی هذا محمدام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طوطی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ظفرنامه ، منسوب به ابن سینا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ظهور و سقوط رایش سوم : تاریخ آلمان نازی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ظهور و سقوط رایش سوم: تاریخ آلمان نازی (متن کامل) (جلد 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ظهور و سقوط سلطنت پهلوی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و2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عارفان مسیحی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عالم آرای صفوی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عباس 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رزا،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ا،</w:t>
            </w:r>
            <w:r w:rsidRPr="000156A4">
              <w:rPr>
                <w:rFonts w:cs="B Nazanin"/>
                <w:rtl/>
              </w:rPr>
              <w:t xml:space="preserve"> رش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دتر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و 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هن</w:t>
            </w:r>
            <w:r w:rsidRPr="000156A4">
              <w:rPr>
                <w:rFonts w:cs="B Nazanin"/>
                <w:rtl/>
              </w:rPr>
              <w:t xml:space="preserve"> پرست تر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فرزند خاندان قاجار و جنگ ها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ران</w:t>
            </w:r>
            <w:r w:rsidRPr="000156A4">
              <w:rPr>
                <w:rFonts w:cs="B Nazanin"/>
                <w:rtl/>
              </w:rPr>
              <w:t xml:space="preserve"> با روس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تزار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عباسنامه یا شرح زندگانی ۲۲ساله شاه عباس ثانی (۱۰۵۲-۱۰۷۳)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العباسه اخت الرشید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عبث الولید فی الکلام علی شعر الولید بن عبید البحتری الطائی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عجایب المخلوقات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عجایب هند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العربیه : دراسات فی اللغه و اللهجات و الاسالیب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عروس فرغانه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عصر بی خبری یا تاریخ امتیازات در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عصر زرین فرهنگ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عصفور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الشرق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عطارنامه . او کتاب فریدالدین العطار النیشابوری و کتابه "منطق الطیر</w:t>
            </w:r>
            <w:r w:rsidRPr="000156A4">
              <w:rPr>
                <w:rFonts w:ascii="Tahoma" w:hAnsi="Tahoma" w:cs="B Nazanin"/>
                <w:color w:val="000000"/>
              </w:rPr>
              <w:t>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العظما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عظمت و انحطاط شهر ماهاگونی ، اپرت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عقاید فلسفی ابوالعلا فیلسوف معره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</w:rPr>
              <w:t>العقد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الفرید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(8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علم چیست ، فلسفه چیست ؟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قافیه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علم و تمدن در 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عل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ک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ست</w:t>
            </w:r>
            <w:r w:rsidRPr="000156A4">
              <w:rPr>
                <w:rFonts w:cs="B Nazanin"/>
                <w:rtl/>
              </w:rPr>
              <w:t xml:space="preserve"> ؟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العمده فی صناعه الشعر و نقده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عمر الخیام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عمل صالح الموسوم به شاهجهان نامه (3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عهد الشیطان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عوالم خیال : ابن عربی و مساله اختلاف ادیان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lastRenderedPageBreak/>
              <w:t>غزلیات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سعدی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طیبات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بدایع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خواتیم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غزلیات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ترجیعات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ملمعات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رباعیات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مفردات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استفاده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محمدعلی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فروغی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غمنامه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رستم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سهراب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فردوسی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غنیة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الکاتب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منیة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الطالب،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الرسائل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نجوم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الفضائل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الحضاره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المجتمع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الاسلامیه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فارسنامه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ناصری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فاکهه الخلفاء و مفاکهه الظرفاء (و بهامشه کتاب کلیله و دمنه) (تالیف بیدبا و ترجمه عبدالله بن المقفع من اللغه الفهلویه الی اللغه العربیه)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فتوح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البلدان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بخش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مربوط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الفتوحات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المکیه 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الفرائد الدریه‌ فی‌ اللغتین‌ العربیه و الانکلیزیه و هو کتا‌ب‌ مدرسی‌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فرائد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الفروق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فردوسی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مردم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قهرمانان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فرماندهان کرمان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فرهنگ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فرهنگ اشارات ادبیات فارسی(اساطیر, سنن, آداب, اعتقادات, علوم...)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کردی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 (جلد2: اعلام)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فرهنگ روز سخن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فرهنگ نمادها: اساطیر، رویاها، رسوم و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...(5جلد)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فرهنگستان ایران : واژه های نو که تا پایان ۱۳۱۸ در فرهنگستان ایران پذیرفته شده است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فصول التماثیل فی تباشیر السرور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فصيح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ثعلب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الشروح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علیه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مجموعه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تشمل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الفصیح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ذیله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مقدمه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الاشتقاق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الکبیر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درید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فضیل عیاض از رهزنی تا رهروی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فقه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اطراه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مجمع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الفلسفه</w:t>
            </w:r>
            <w:r w:rsidRPr="000156A4">
              <w:rPr>
                <w:rFonts w:cs="B Nazanin"/>
                <w:rtl/>
              </w:rPr>
              <w:t xml:space="preserve"> اللغو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و الالفاظ العرب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فلسفه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کلام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اسلامی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فلسفه ی زبان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انگلیسی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بحثی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عروض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قافیه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همراه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نگاهی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الفن و مذاهبه فی الشعر العربی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الکتب العربیه المحفوظ بالکتبخانه الخدیویه المصریه (جلد 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بناهای تاریخی و اماکن باستانی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فهرست کتابهای چاپی فارسی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(جلد4)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کتب خطی کتابخانه آستان قدس رضوی (جلد 7)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نامه کتابشناسی های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نسخه های خطی دو کتابخانه مشهد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فهرست نسخه های خطی کتابخانه راجه محمودآباد لکهنو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فهرسه الکتب والرسائل ، ولمن هی من العلماء والائمه والحدود الافاضل للمجدوع الشیخ اسماعیل بن عبدالرسلو الاجینی من علماءالاسماعیلیه فی القرن الثانی عشر للهجره حققه و علق علیه و قدم له علینقی منزوی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فی الادب العباسی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فی اللهجات العربیه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سبیل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التاج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خلاصه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روایه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تمثیلیه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بهذا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الاسم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للکاتب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الفرنسی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الشهیر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فرانسوا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کوبیه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بعض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التصرف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فیلسوفان بزرگ یونان 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الفيه ابن مالک فی النحو الصرف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قافله سالار سخن خانلری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/>
                <w:rtl/>
              </w:rPr>
              <w:t>القاموس المح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ط</w:t>
            </w:r>
            <w:r w:rsidRPr="000156A4">
              <w:rPr>
                <w:rFonts w:cs="B Nazanin"/>
                <w:rtl/>
              </w:rPr>
              <w:t xml:space="preserve"> 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قانون و دادگستری در شاهنشاهی ایران 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قراضه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الذهب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قربانعلی بک و نه داستان دیگر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قربانیان استعمار در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قصه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سنجان،داستان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مهاجرت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زرتشتیان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قصه های شیخ اشراق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قلب در زبان عربی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قلندر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قلعه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براساس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زندگی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شهاب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سهروردی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قهرمانان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باستان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القواعد الاساسیه للغه العربیه : حسب منهج "متن الالفیه " لابن مالک و خلاصه الشراح لابن هشام و ابن عقیل و الاشمونی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قواعد</w:t>
            </w:r>
            <w:r w:rsidRPr="000156A4">
              <w:rPr>
                <w:rFonts w:cs="B Nazanin"/>
                <w:rtl/>
              </w:rPr>
              <w:t xml:space="preserve"> اللغه الكرديه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قوانین موقتی مصوبه کمیسیونهای عدلیه مجلس شورای ملی . در ادوار دوم و سوم و چهارم تقنینه (با اصلاحاتی که بعدا بموجب قوانین بعمل آمده است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القول فی البغال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قوم های کهن در قفقاز، ماورای قفقاز، بین النهرین و هلال حاصلخیز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قیام غریب شاه گیلانی مشهور به عادلشاه « در دوره صفویه ۱۰۳۸»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ق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مت</w:t>
            </w:r>
            <w:r w:rsidRPr="000156A4">
              <w:rPr>
                <w:rFonts w:cs="B Nazanin"/>
                <w:rtl/>
              </w:rPr>
              <w:t xml:space="preserve"> نفت در گذر زمان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كتابچه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بروشورهاي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راهنماي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كتابخانه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دانشكده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ادبيات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انساني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دهه</w:t>
            </w:r>
            <w:r w:rsidRPr="000156A4">
              <w:rPr>
                <w:rFonts w:cs="B Nazanin"/>
                <w:rtl/>
              </w:rPr>
              <w:t xml:space="preserve"> 80</w:t>
            </w:r>
            <w:r w:rsidRPr="000156A4">
              <w:rPr>
                <w:rFonts w:cs="B Nazanin" w:hint="cs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کارل مارکس: زندگی و محیط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کارنامه 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کارنامه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دکتر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ک‍ارن‍ام‍ه‌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س‍اس‍ان‍ی‍ان‌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گ‍زی‍ده‌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ب‍خ‍ش‍ی‌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ت‍اری‍خ‌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ب‍ل‍ع‍م‍ی‌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الکامل فی اللغه و الادب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(جلد4)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کاوشهای نیشابور و سفالگری ایران در سده پنجم و ششم هجری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احمد (ادبیات آغاز مشروطیت)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أرزو یا تاریخ مفصل مشروطیت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التربیع و التدویر للجاحظ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فیه مافیه از گفتار مولانا جلال الدین محمد مشهور به مولوی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کتاب مراح الارواح بخشی از کتاب مجمع الصرف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کرگدن ها (داستان کوتاه), کرگدن ها (نمایش نامه در سه پرده و چهار تابلو) /اوژن یونسکو. با کرگدن/ شعری از گواتما بودا. و تفسیری بر کرگدن 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کریستوف کلمب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کریم شیره ای دلقک دربار ناصرالدین شاه قاجار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کسایی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مروزی</w:t>
            </w:r>
            <w:r w:rsidRPr="000156A4">
              <w:rPr>
                <w:rFonts w:cs="B Nazanin"/>
                <w:rtl/>
              </w:rPr>
              <w:t>:</w:t>
            </w:r>
            <w:r w:rsidRPr="000156A4">
              <w:rPr>
                <w:rFonts w:cs="B Nazanin" w:hint="cs"/>
                <w:rtl/>
              </w:rPr>
              <w:t>زندگی،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اندیشه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کشف تلبیس, یا ,دوروئی و نیرنگ انگلیس از روی اسناد محرمانه انگلیسی در باب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کشف هند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کشکول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کلات نادری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ابوالمعالی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عبدالقادر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بیدل 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کلیات تاریخ و تمدن ایران پیش از اسلام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جویا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تبریزی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مقابله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خطی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قدیمی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مقدمه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حال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شمس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مطابق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تصحیح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استاد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بدیع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الزمان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فروزانفر(2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هیدجی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فخرالدین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ابراهیم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همدانی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متخلص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عراقی</w:t>
            </w:r>
            <w:r w:rsidRPr="000156A4">
              <w:rPr>
                <w:rFonts w:cs="B Nazanin"/>
                <w:rtl/>
              </w:rPr>
              <w:t>:</w:t>
            </w:r>
            <w:r w:rsidRPr="000156A4">
              <w:rPr>
                <w:rFonts w:cs="B Nazanin" w:hint="cs"/>
                <w:rtl/>
              </w:rPr>
              <w:t>شامل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مقدمه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دیوان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قصاید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مقطعات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ترکیبات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ترجیعات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غزلیات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رباعیات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عشاق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لمعات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اصطلاحات</w:t>
            </w:r>
            <w:r w:rsidRPr="000156A4">
              <w:rPr>
                <w:rFonts w:cs="B Nazanin"/>
                <w:rtl/>
              </w:rPr>
              <w:t xml:space="preserve"> ، </w:t>
            </w:r>
            <w:r w:rsidRPr="000156A4">
              <w:rPr>
                <w:rFonts w:cs="B Nazanin" w:hint="cs"/>
                <w:rtl/>
              </w:rPr>
              <w:t>تصوف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قاسم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انوار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کلیات نادم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کلیله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دمنه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منظوم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الکنز اللغوی فی اللسن العربی نقلا عن نسخ قدیمه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کهن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دیارا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نقد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تحلیل</w:t>
            </w:r>
            <w:r w:rsidRPr="000156A4">
              <w:rPr>
                <w:rFonts w:cs="B Nazanin"/>
                <w:rtl/>
              </w:rPr>
              <w:t xml:space="preserve"> 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نادرپور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الکواکب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السائره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العاشره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کودکان عجیب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کوروش بزرگ: زندگی و جهانداری بنیادگذار شاهنشاهی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کیانیان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گاه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شماری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قدیم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گفتگوی خانوادگی درباره تهران قدیم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گل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نوروز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گنجینه حکمت در آثار نظامی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گنجینه عرفان ، شامل فضایل و مناقب مولای متقیان حضرت امیرالم</w:t>
            </w:r>
            <w:r w:rsidRPr="000156A4">
              <w:rPr>
                <w:rFonts w:ascii="Times New Roman" w:hAnsi="Times New Roman" w:hint="cs"/>
                <w:color w:val="000000"/>
                <w:shd w:val="clear" w:color="auto" w:fill="FFFFFF"/>
                <w:rtl/>
              </w:rPr>
              <w:t>½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منین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علی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بن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ابیطالب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(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ع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)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در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آثار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و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اشعار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چهارصد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و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بیست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و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نه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عارف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،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شاعر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و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شاعره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پارسیگوی،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از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زمان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حکیم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ابوالقاسم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فردوسی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طوسی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تا عصر حاضر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گوهر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گویشهای پیرامون کاشان و محلات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لب التواریخ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لسان العرب ( 3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لسان العرب( جلد1،5،6،12)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لسان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الغیب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بضمیمه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مفتاح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الاراده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لمعه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السراج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لحضره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التاج</w:t>
            </w:r>
            <w:r w:rsidRPr="000156A4">
              <w:rPr>
                <w:rFonts w:cs="B Nazanin"/>
                <w:rtl/>
              </w:rPr>
              <w:t xml:space="preserve"> "</w:t>
            </w:r>
            <w:r w:rsidRPr="000156A4">
              <w:rPr>
                <w:rFonts w:cs="B Nazanin" w:hint="cs"/>
                <w:rtl/>
              </w:rPr>
              <w:t>بختیارنامه</w:t>
            </w:r>
            <w:r w:rsidRPr="000156A4">
              <w:rPr>
                <w:rFonts w:cs="B Nazanin"/>
              </w:rPr>
              <w:t xml:space="preserve"> "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لورنادون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ماکیاولی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قدم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ماموریت ژنرال گاردان در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ماهی سفید کور در ایران ، سفرنامه آنتونی اسمیت ۱۳۳۰ شمسی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مبادی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مع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مبادی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مبان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نظر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ادب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متافیزیک چیست ؟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متن کامل خاطرات سرتیپ علی اکبر درخشانی: از افسران پایه گذلر ارتش جدید ایران (۱۳۵۷-۱۲۷۵) فرمانده لشگر آذربایجان و استاندار آذربایجان غربی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المتوکلی فیما ورد فی القرآن باللغه الحبشیه و الفارسیه و الهندیه و الترکیه و... ویلیه من تالیفه رساله فی اصول الکلمات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المثل</w:t>
            </w:r>
            <w:r w:rsidRPr="000156A4">
              <w:rPr>
                <w:rFonts w:cs="B Nazanin"/>
                <w:rtl/>
              </w:rPr>
              <w:t xml:space="preserve"> السائر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ادب الکاتب و الشاعر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</w:rPr>
              <w:t>مثنوی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معنوی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براساس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نسخه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قونیه</w:t>
            </w:r>
            <w:r w:rsidRPr="000156A4">
              <w:rPr>
                <w:rFonts w:cs="B Nazanin" w:hint="cs"/>
                <w:rtl/>
                <w:lang w:bidi="fa-IR"/>
              </w:rPr>
              <w:t xml:space="preserve"> (6 جلد در 2 مجلد)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 xml:space="preserve">مثنوی معنوی مولانا جلال الدین محمد بلخی رومی . با هفت کتاب نفیس دیگر، شرح حال مولانا ملخص از آثار مولانا، کتاب مجالس سبعه مولانا، </w:t>
            </w:r>
            <w:r w:rsidRPr="000156A4">
              <w:rPr>
                <w:rFonts w:cs="B Nazanin" w:hint="cs"/>
                <w:rtl/>
                <w:lang w:bidi="fa-IR"/>
              </w:rPr>
              <w:lastRenderedPageBreak/>
              <w:t>شرح ابیات مشکله مثنوی در ذیل صفحات ، دفتر هفتم منسوب بمولانا، کشف الاب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lastRenderedPageBreak/>
              <w:t>730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lastRenderedPageBreak/>
              <w:t>المثنی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مجالس سبعه مولانا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مجانی الادب فی حدائق العرب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مجمع الانساب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مجمع</w:t>
            </w:r>
            <w:r w:rsidRPr="000156A4">
              <w:rPr>
                <w:rFonts w:cs="B Nazanin"/>
                <w:rtl/>
              </w:rPr>
              <w:t xml:space="preserve"> البحر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مجمع التواریخ : در تاریخ انقراض صفویه و وقایع بعد تا سال ۱۲۰۷ هجری قمری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 اشعار العرب مشتمل علی دیوان روبسبن العجاج و علی ابیات مفردات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 رسائل الجاحظ و هی رسائل لم تنشر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 مهمات المتون؛ یشتمل علی سته و ستین متنا فی مختلف الفنون و العلوم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مجموعه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فرخی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یزدی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مجموعه المعانی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مجنون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لیلی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المحاسن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الاضداد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محمد (ص) پ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امبر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برا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هم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شه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محمد</w:t>
            </w:r>
            <w:r w:rsidRPr="000156A4">
              <w:rPr>
                <w:rFonts w:cs="B Nazanin"/>
                <w:rtl/>
              </w:rPr>
              <w:t xml:space="preserve"> اقبال ، 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رته</w:t>
            </w:r>
            <w:r w:rsidRPr="000156A4">
              <w:rPr>
                <w:rFonts w:cs="B Nazanin"/>
                <w:rtl/>
              </w:rPr>
              <w:t xml:space="preserve"> و فلسفته و شعره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المختصر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الجنوبیه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القدیمه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مدارج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البلاغه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بدیع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المدخل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المکالمه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قطوف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مختاره</w:t>
            </w:r>
            <w:r w:rsidRPr="000156A4">
              <w:rPr>
                <w:rFonts w:cs="B Nazanin"/>
              </w:rPr>
              <w:t xml:space="preserve"> 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المدرس الافضل فیما یرمز و یشارالیه فی المطول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(جلد5)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مدرسه و اجتماع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مراتب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النحویین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cs"/>
                <w:rtl/>
              </w:rPr>
              <w:t>المرجع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نحوها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صرفها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مردی از جنگل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المرشد</w:t>
            </w:r>
            <w:r w:rsidRPr="000156A4">
              <w:rPr>
                <w:rFonts w:cs="B Nazanin"/>
                <w:rtl/>
              </w:rPr>
              <w:t xml:space="preserve"> ال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فهم اشعار العرب و صناعتها (جلد 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المرقاه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المزهر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انواعها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مسافرت بارمنستان و 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مسایل عصر ایلخانان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المستطرف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کل فن مستظرف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المصطلحات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العلمیه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اللغه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القدیم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الحدیث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المطرب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اهل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المغرب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معانی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معاهد التنصیص علی شواهد التلخیص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معجم</w:t>
            </w:r>
            <w:r w:rsidRPr="000156A4">
              <w:rPr>
                <w:rFonts w:cs="B Nazanin"/>
                <w:rtl/>
              </w:rPr>
              <w:t xml:space="preserve"> الادبا (20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معجم الادباء (جلد 1، 3، 4،9،11، 17، 19)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معجم الشعرا المرزبانی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معجم الطالب فی المانوس من متن اللغه العربیه و الاصطلاحات العلمیه العصریه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المعجم الوسیط</w:t>
            </w:r>
            <w:r w:rsidRPr="000156A4">
              <w:rPr>
                <w:rFonts w:ascii="Tahoma" w:hAnsi="Tahoma" w:cs="B Nazanin" w:hint="cs"/>
                <w:color w:val="000000"/>
                <w:rtl/>
                <w:lang w:bidi="fa-IR"/>
              </w:rPr>
              <w:t>(جلد1)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المعجم</w:t>
            </w:r>
            <w:r w:rsidRPr="000156A4">
              <w:rPr>
                <w:rFonts w:cs="B Nazanin"/>
                <w:rtl/>
              </w:rPr>
              <w:t xml:space="preserve">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بق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ه</w:t>
            </w:r>
            <w:r w:rsidRPr="000156A4">
              <w:rPr>
                <w:rFonts w:cs="B Nazanin"/>
                <w:rtl/>
              </w:rPr>
              <w:t xml:space="preserve"> الاش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اء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المعمرین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طرف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اخبارهم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قالوه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منتهی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اعمارهم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lastRenderedPageBreak/>
              <w:t>معن</w:t>
            </w:r>
            <w:r w:rsidRPr="000156A4">
              <w:rPr>
                <w:rFonts w:cs="B Nazanin"/>
                <w:rtl/>
              </w:rPr>
              <w:t xml:space="preserve"> بن اوس ح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اته</w:t>
            </w:r>
            <w:r w:rsidRPr="000156A4">
              <w:rPr>
                <w:rFonts w:cs="B Nazanin"/>
                <w:rtl/>
              </w:rPr>
              <w:t xml:space="preserve"> ، شعره ( پيوست كتاب 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وان</w:t>
            </w:r>
            <w:r w:rsidRPr="000156A4">
              <w:rPr>
                <w:rFonts w:cs="B Nazanin"/>
                <w:rtl/>
              </w:rPr>
              <w:t xml:space="preserve"> زه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ربن</w:t>
            </w:r>
            <w:r w:rsidRPr="000156A4">
              <w:rPr>
                <w:rFonts w:cs="B Nazanin"/>
                <w:rtl/>
              </w:rPr>
              <w:t xml:space="preserve"> اب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سلم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>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مفتاح التمدن ف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اسه</w:t>
            </w:r>
            <w:r w:rsidRPr="000156A4">
              <w:rPr>
                <w:rFonts w:cs="B Nazanin"/>
                <w:rtl/>
              </w:rPr>
              <w:t xml:space="preserve"> المدن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المفصل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العربیه</w:t>
            </w:r>
            <w:r w:rsidRPr="000156A4">
              <w:rPr>
                <w:rFonts w:cs="B Nazanin"/>
                <w:rtl/>
              </w:rPr>
              <w:t xml:space="preserve"> ) </w:t>
            </w:r>
            <w:r w:rsidRPr="000156A4">
              <w:rPr>
                <w:rFonts w:cs="B Nazanin" w:hint="cs"/>
                <w:rtl/>
              </w:rPr>
              <w:t>تالیف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محمودبن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عمرالزمخشری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بذیله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کتاب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المفصل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المفصل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لمحمدبدرالدین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فراس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النعسانی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الحلبی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المفصل‌ فی‌ الالفا‌ظ الفا‌رسیه‌ المعربه‌ فی‌ الشعر الجا‌هلی‌، و القرآن‌ الکریم‌، الحدیث‌ النبوی و الشعر الاموی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المفضلیات ، و هی مختارات المفضل الضبی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(جلد2-1)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مقالات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مقدس و نامقدس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مقدمات سیاست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المکافاه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مکتب شمس : منتخبی از بهترین غزلیات مولانا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مکررات المدرس ، شرح السیوطی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جلد3-4)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الملاحن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 بادم و تو آتش : درباره زندگی و آثار مولانا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بلاغه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القرآن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حدیث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الشعر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النثر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 شعر ائنا المنسیین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منابع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گزيده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كتابخانه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دانشكده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ادبيات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علوم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انساني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دانشگاه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تهران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كپي)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منازل السائرین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مناقب العارفین</w:t>
            </w:r>
            <w:r w:rsidRPr="000156A4">
              <w:rPr>
                <w:rFonts w:ascii="Tahoma" w:hAnsi="Tahoma" w:cs="B Nazanin" w:hint="cs"/>
                <w:color w:val="000000"/>
                <w:rtl/>
                <w:lang w:bidi="fa-IR"/>
              </w:rPr>
              <w:t>(جلد1و2)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منتخب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یهودیان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منتخب</w:t>
            </w:r>
            <w:r w:rsidRPr="000156A4">
              <w:rPr>
                <w:rFonts w:cs="B Nazanin"/>
                <w:rtl/>
              </w:rPr>
              <w:t xml:space="preserve"> کتاب اغان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: برا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دانشکده ها و سه سال دوم دب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رستانها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منتخبات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اشعار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میرزاده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عشقی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منسفیلد پارک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المنصف شرح الامام ابی الفتح عثمان بن جنی النحوی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(جلد2)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منظومه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درباری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ایران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منم اردشیر پسر پابک ، پابک پسر ساسان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منهاج البراعه فی شرح نهج البلاغه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مهر و داد و بهار (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 xml:space="preserve">۱): </w:t>
            </w: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یادنامه استاد دکتر مهرداد بهار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مهمان نامه بخارا (تاریخ پادشاهی محمد شیبانی)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الموازنه بین الشعرا ابحان فی اصول النقد و اسرار البیان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الموازنه بین شعر ابی تمام و البحتری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مواسم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الادب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آثار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العجم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العرب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مولوی نامه : مولوی چه می گوید</w:t>
            </w:r>
            <w:r w:rsidRPr="000156A4">
              <w:rPr>
                <w:rFonts w:ascii="Tahoma" w:hAnsi="Tahoma" w:cs="B Nazanin" w:hint="cs"/>
                <w:color w:val="000000"/>
                <w:rtl/>
              </w:rPr>
              <w:t>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مونس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العشاق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میرزا ابوالحسن خان ایلچی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میرزا ابوالقاسم قائم مقام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میرزا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صالح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شیرازی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سفرنامه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میرزا ملکم خان ، زندگی و کوششهای سیاسی او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نادرنامه : نشریه انجمن آثار ملی خراسان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نامه ها و اسناد 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اس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د</w:t>
            </w:r>
            <w:r w:rsidRPr="000156A4">
              <w:rPr>
                <w:rFonts w:cs="B Nazanin"/>
                <w:rtl/>
              </w:rPr>
              <w:t xml:space="preserve"> جمال الد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اسدآباد</w:t>
            </w:r>
            <w:r w:rsidRPr="000156A4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نامه های حکومتی فیروز میرزا فرمانفرما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نامه های عین القضات همدانی</w:t>
            </w:r>
            <w:r w:rsidRPr="000156A4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نامه‌های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طبیب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نادرشاه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نجعه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الرائد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شرعه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الوارد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المترادف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المتوارد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النحو الجامع ، شامل کلیه مباحث نحو توام با ترکیب و توضیع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نخبه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الدهر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عجائب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البحر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نخستین فیلسوفان یونان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نژاد وتاریخ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نژادگرایی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راسیسم)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نسائم الاسحار من لطائم الاخبار در تاریخ وزراء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نشاه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النحو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تاریخ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اشهر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النجاه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/>
                <w:rtl/>
              </w:rPr>
              <w:t>نص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حت</w:t>
            </w:r>
            <w:r w:rsidRPr="000156A4">
              <w:rPr>
                <w:rFonts w:cs="B Nazanin"/>
                <w:rtl/>
              </w:rPr>
              <w:t xml:space="preserve"> نامه معروف به قابوس نامه که در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۴۷۵</w:t>
            </w:r>
            <w:r w:rsidRPr="000156A4">
              <w:rPr>
                <w:rFonts w:cs="B Nazanin"/>
                <w:rtl/>
              </w:rPr>
              <w:t xml:space="preserve"> هجر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تال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ف</w:t>
            </w:r>
            <w:r w:rsidRPr="000156A4">
              <w:rPr>
                <w:rFonts w:cs="B Nazanin"/>
                <w:rtl/>
              </w:rPr>
              <w:t xml:space="preserve"> شده و از رو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نسخه قد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م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معتبر که در تار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۷۵۰</w:t>
            </w:r>
            <w:r w:rsidRPr="000156A4">
              <w:rPr>
                <w:rFonts w:cs="B Nazanin"/>
                <w:rtl/>
              </w:rPr>
              <w:t xml:space="preserve"> هجر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نوشته شده و متعلقست بکتابخانه آقا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/>
                <w:rtl/>
              </w:rPr>
              <w:t xml:space="preserve"> حاج حس</w:t>
            </w:r>
            <w:r w:rsidRPr="000156A4">
              <w:rPr>
                <w:rFonts w:cs="B Nazanin" w:hint="cs"/>
                <w:rtl/>
              </w:rPr>
              <w:t>ی</w:t>
            </w:r>
            <w:r w:rsidRPr="000156A4">
              <w:rPr>
                <w:rFonts w:cs="B Nazanin" w:hint="eastAsia"/>
                <w:rtl/>
              </w:rPr>
              <w:t>ن</w:t>
            </w:r>
            <w:r w:rsidRPr="000156A4">
              <w:rPr>
                <w:rFonts w:cs="B Nazanin"/>
                <w:rtl/>
              </w:rPr>
              <w:t xml:space="preserve"> آقاملک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نظام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ایالات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صفویه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ن‍ظام‍ن‍ام‍ه‌ داخ‍ل‍ی‌ م‍ج‍ل‍س‌ ش‍ورای‌ م‍ل‍ی‌: س‍ن‍ه‌ ۱۳۲۸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نظرات فی اللغه عندابن حزم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النظم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النثر</w:t>
            </w:r>
            <w:r w:rsidRPr="000156A4">
              <w:rPr>
                <w:rFonts w:cs="B Nazanin"/>
                <w:rtl/>
              </w:rPr>
              <w:t xml:space="preserve">، </w:t>
            </w:r>
            <w:r w:rsidRPr="000156A4">
              <w:rPr>
                <w:rFonts w:cs="B Nazanin" w:hint="cs"/>
                <w:rtl/>
              </w:rPr>
              <w:t>نظم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نثر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عربی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دوره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عمومی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نغمه های جاویدان یا صد بند تاگور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نفحات الانس ، حواشی مفیده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نفحه الیمن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عقل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مدرن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مصاحبه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رامین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جهانبگلو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/>
                <w:rtl/>
                <w:lang w:bidi="fa-IR"/>
              </w:rPr>
              <w:t>۲۰ [</w:t>
            </w:r>
            <w:r w:rsidRPr="000156A4">
              <w:rPr>
                <w:rFonts w:cs="B Nazanin" w:hint="cs"/>
                <w:rtl/>
              </w:rPr>
              <w:t>بیست</w:t>
            </w:r>
            <w:r w:rsidRPr="000156A4">
              <w:rPr>
                <w:rFonts w:cs="B Nazanin"/>
                <w:rtl/>
              </w:rPr>
              <w:t xml:space="preserve">] </w:t>
            </w:r>
            <w:r w:rsidRPr="000156A4">
              <w:rPr>
                <w:rFonts w:cs="B Nazanin" w:hint="cs"/>
                <w:rtl/>
              </w:rPr>
              <w:t>تن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صاحب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نظران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فیلسوفان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معاصر (2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قوه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حکم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نقد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معانی</w:t>
            </w:r>
            <w:r w:rsidRPr="000156A4">
              <w:rPr>
                <w:rFonts w:cs="B Nazanin"/>
                <w:rtl/>
              </w:rPr>
              <w:t xml:space="preserve"> .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صنعت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نظم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نثر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نقش پهلوانی و نهضت عیاری در تاریخ اجتماعی و حیات سیاسی ملت ایران . تعریف زورخانه و تحلیل ورزش باستانی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به شاه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نمادپردازی، امری قدسی و هنر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نهضت سربداران خراسان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نوشته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کسروی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زمینه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فارسی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نون جو و دوغ گو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اول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احوال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شمس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تبریزی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سخنان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شعر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نیچه و فلسفه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هدیه عقاب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هرمن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دروتیه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هرمنوتیک مدرن : گزینه جستارها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rtl/>
              </w:rPr>
              <w:t>هرمنوتیک و نمادپردازی در غزلیات شمس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هشت مقاله در زمینه تاریخ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همسران شاه : همراه با دست نوشته دفترچه خاطرات فرح دیبا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rtl/>
                <w:lang w:bidi="fa-IR"/>
              </w:rPr>
            </w:pPr>
            <w:r w:rsidRPr="000156A4">
              <w:rPr>
                <w:rFonts w:cs="B Nazanin" w:hint="eastAsia"/>
                <w:rtl/>
              </w:rPr>
              <w:t>الهوامل</w:t>
            </w:r>
            <w:r w:rsidRPr="000156A4">
              <w:rPr>
                <w:rFonts w:cs="B Nazanin"/>
                <w:rtl/>
              </w:rPr>
              <w:t xml:space="preserve"> و الشوامل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هیجدهم برومر لوئی بناپارت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واژه نامه مینوی خرد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ascii="Tahoma" w:hAnsi="Tahoma" w:cs="B Nazanin"/>
                <w:color w:val="333333"/>
                <w:spacing w:val="-5"/>
                <w:shd w:val="clear" w:color="auto" w:fill="F4F4F4"/>
                <w:lang w:bidi="fa-IR"/>
              </w:rPr>
            </w:pPr>
            <w:r w:rsidRPr="000156A4">
              <w:rPr>
                <w:rFonts w:cs="B Nazanin" w:hint="cs"/>
                <w:rtl/>
              </w:rPr>
              <w:t>واژه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نامه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هنر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داستان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نویسی</w:t>
            </w:r>
            <w:r w:rsidRPr="000156A4">
              <w:rPr>
                <w:rFonts w:cs="B Nazanin"/>
                <w:rtl/>
              </w:rPr>
              <w:t xml:space="preserve"> : </w:t>
            </w:r>
            <w:r w:rsidRPr="000156A4">
              <w:rPr>
                <w:rFonts w:cs="B Nazanin" w:hint="cs"/>
                <w:rtl/>
              </w:rPr>
              <w:t>فرهنگ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تفصیلی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اصطلاح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ادبیات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داستانی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794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وحی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القلم(3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795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ورالادب فی التربیه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796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وضعیت آخر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797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وقعه صفین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798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وکرم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اروشی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799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ویس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و</w:t>
            </w:r>
            <w:r w:rsidRPr="000156A4">
              <w:rPr>
                <w:rFonts w:cs="B Nazanin"/>
                <w:rtl/>
                <w:lang w:bidi="fa-IR"/>
              </w:rPr>
              <w:t xml:space="preserve"> </w:t>
            </w:r>
            <w:r w:rsidRPr="000156A4">
              <w:rPr>
                <w:rFonts w:cs="B Nazanin" w:hint="cs"/>
                <w:rtl/>
                <w:lang w:bidi="fa-IR"/>
              </w:rPr>
              <w:t>رامین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800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یادداشتهای علم : متن کامل (4 جلد)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801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یادنامه پورداود( به مناسبت شصتمین سال تولد وی): مجموعه مقالات درباره فرهنگ و تمدن ایرانی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802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یپرم خان سردار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803</w:t>
            </w:r>
          </w:p>
        </w:tc>
      </w:tr>
      <w:tr w:rsidR="003A25FE" w:rsidRPr="000156A4" w:rsidTr="00B344F2">
        <w:trPr>
          <w:jc w:val="center"/>
        </w:trPr>
        <w:tc>
          <w:tcPr>
            <w:tcW w:w="9923" w:type="dxa"/>
          </w:tcPr>
          <w:p w:rsidR="003A25FE" w:rsidRPr="000156A4" w:rsidRDefault="003A25FE" w:rsidP="00B344F2">
            <w:pPr>
              <w:jc w:val="center"/>
              <w:rPr>
                <w:rFonts w:cs="B Nazanin"/>
              </w:rPr>
            </w:pPr>
            <w:r w:rsidRPr="000156A4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یک سال در میان ایرانیان</w:t>
            </w:r>
          </w:p>
        </w:tc>
        <w:tc>
          <w:tcPr>
            <w:tcW w:w="567" w:type="dxa"/>
          </w:tcPr>
          <w:p w:rsidR="003A25FE" w:rsidRPr="000156A4" w:rsidRDefault="003A25FE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804</w:t>
            </w:r>
          </w:p>
        </w:tc>
      </w:tr>
    </w:tbl>
    <w:tbl>
      <w:tblPr>
        <w:tblStyle w:val="TableGrid1"/>
        <w:bidiVisual/>
        <w:tblW w:w="10036" w:type="dxa"/>
        <w:tblLook w:val="04A0" w:firstRow="1" w:lastRow="0" w:firstColumn="1" w:lastColumn="0" w:noHBand="0" w:noVBand="1"/>
      </w:tblPr>
      <w:tblGrid>
        <w:gridCol w:w="652"/>
        <w:gridCol w:w="875"/>
        <w:gridCol w:w="944"/>
        <w:gridCol w:w="19"/>
        <w:gridCol w:w="1229"/>
        <w:gridCol w:w="14"/>
        <w:gridCol w:w="19"/>
        <w:gridCol w:w="509"/>
        <w:gridCol w:w="17"/>
        <w:gridCol w:w="655"/>
        <w:gridCol w:w="22"/>
        <w:gridCol w:w="656"/>
        <w:gridCol w:w="22"/>
        <w:gridCol w:w="6"/>
        <w:gridCol w:w="1235"/>
        <w:gridCol w:w="22"/>
        <w:gridCol w:w="504"/>
        <w:gridCol w:w="16"/>
        <w:gridCol w:w="6"/>
        <w:gridCol w:w="650"/>
        <w:gridCol w:w="22"/>
        <w:gridCol w:w="12"/>
        <w:gridCol w:w="645"/>
        <w:gridCol w:w="22"/>
        <w:gridCol w:w="1230"/>
        <w:gridCol w:w="11"/>
        <w:gridCol w:w="22"/>
      </w:tblGrid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10003" w:type="dxa"/>
            <w:gridSpan w:val="25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ادب فارسی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5-3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8-7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10003" w:type="dxa"/>
            <w:gridSpan w:val="25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ادب عربی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08/04/1400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10003" w:type="dxa"/>
            <w:gridSpan w:val="25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پژوهش های علوم تاریخی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10003" w:type="dxa"/>
            <w:gridSpan w:val="25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پژوهش های ایرانشناسی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09/04/1400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3A25FE" w:rsidRPr="000156A4" w:rsidTr="00B344F2">
        <w:trPr>
          <w:gridAfter w:val="2"/>
          <w:wAfter w:w="33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29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4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35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gridSpan w:val="4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30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25FE" w:rsidRPr="000156A4" w:rsidTr="00B344F2">
        <w:trPr>
          <w:trHeight w:val="285"/>
        </w:trPr>
        <w:tc>
          <w:tcPr>
            <w:tcW w:w="10036" w:type="dxa"/>
            <w:gridSpan w:val="27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بررسی های تاریخی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2-1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16/04/1400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16/04/1400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1349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16/04/1400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1348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4-3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21-20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24-23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1349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16-15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</w:trPr>
        <w:tc>
          <w:tcPr>
            <w:tcW w:w="10036" w:type="dxa"/>
            <w:gridSpan w:val="27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بررسی های تاریخی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6-5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</w:tr>
      <w:tr w:rsidR="003A25FE" w:rsidRPr="000156A4" w:rsidTr="00B344F2">
        <w:trPr>
          <w:trHeight w:val="285"/>
        </w:trPr>
        <w:tc>
          <w:tcPr>
            <w:tcW w:w="10036" w:type="dxa"/>
            <w:gridSpan w:val="27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پژوهش های ایرانشناسی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21/04/1400</w:t>
            </w:r>
          </w:p>
        </w:tc>
      </w:tr>
      <w:tr w:rsidR="003A25FE" w:rsidRPr="000156A4" w:rsidTr="00B344F2">
        <w:trPr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3" w:type="dxa"/>
            <w:gridSpan w:val="2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7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10014" w:type="dxa"/>
            <w:gridSpan w:val="26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نگین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1344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22/04/1400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1344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22/04/1400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22/04/1400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18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gridAfter w:val="1"/>
          <w:wAfter w:w="22" w:type="dxa"/>
          <w:trHeight w:val="285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44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2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78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9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3" w:type="dxa"/>
            <w:gridSpan w:val="3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11"/>
        <w:bidiVisual/>
        <w:tblW w:w="10036" w:type="dxa"/>
        <w:jc w:val="center"/>
        <w:tblLook w:val="04A0" w:firstRow="1" w:lastRow="0" w:firstColumn="1" w:lastColumn="0" w:noHBand="0" w:noVBand="1"/>
      </w:tblPr>
      <w:tblGrid>
        <w:gridCol w:w="652"/>
        <w:gridCol w:w="875"/>
        <w:gridCol w:w="963"/>
        <w:gridCol w:w="1262"/>
        <w:gridCol w:w="526"/>
        <w:gridCol w:w="676"/>
        <w:gridCol w:w="678"/>
        <w:gridCol w:w="1262"/>
        <w:gridCol w:w="526"/>
        <w:gridCol w:w="676"/>
        <w:gridCol w:w="678"/>
        <w:gridCol w:w="1262"/>
      </w:tblGrid>
      <w:tr w:rsidR="003A25FE" w:rsidRPr="000156A4" w:rsidTr="00B344F2">
        <w:trPr>
          <w:trHeight w:val="285"/>
          <w:jc w:val="center"/>
        </w:trPr>
        <w:tc>
          <w:tcPr>
            <w:tcW w:w="10036" w:type="dxa"/>
            <w:gridSpan w:val="12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عنوان: نگین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6A4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27/04/1400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/>
                <w:rtl/>
                <w:lang w:bidi="fa-IR"/>
              </w:rPr>
              <w:t>27/04/1400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27/04/1400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25FE" w:rsidRPr="000156A4" w:rsidTr="00B344F2">
        <w:trPr>
          <w:trHeight w:val="285"/>
          <w:jc w:val="center"/>
        </w:trPr>
        <w:tc>
          <w:tcPr>
            <w:tcW w:w="652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963" w:type="dxa"/>
            <w:noWrap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2" w:type="dxa"/>
          </w:tcPr>
          <w:p w:rsidR="003A25FE" w:rsidRPr="000156A4" w:rsidRDefault="003A25FE" w:rsidP="00B344F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A25FE" w:rsidRPr="000156A4" w:rsidRDefault="003A25FE" w:rsidP="003A25FE">
      <w:pPr>
        <w:bidi w:val="0"/>
        <w:jc w:val="center"/>
        <w:rPr>
          <w:rFonts w:cs="B Nazanin"/>
          <w:lang w:bidi="fa-IR"/>
        </w:rPr>
      </w:pPr>
    </w:p>
    <w:p w:rsidR="00E30CFE" w:rsidRDefault="00E30CFE"/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251C"/>
    <w:multiLevelType w:val="hybridMultilevel"/>
    <w:tmpl w:val="D224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E2DE0"/>
    <w:multiLevelType w:val="hybridMultilevel"/>
    <w:tmpl w:val="88FCA4D0"/>
    <w:lvl w:ilvl="0" w:tplc="185CC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4E7C"/>
    <w:multiLevelType w:val="hybridMultilevel"/>
    <w:tmpl w:val="816A594A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27"/>
    <w:rsid w:val="003A25FE"/>
    <w:rsid w:val="006E3160"/>
    <w:rsid w:val="00B66A37"/>
    <w:rsid w:val="00E15627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FE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A25FE"/>
  </w:style>
  <w:style w:type="table" w:customStyle="1" w:styleId="TableGrid2">
    <w:name w:val="Table Grid2"/>
    <w:basedOn w:val="TableNormal"/>
    <w:next w:val="TableGrid"/>
    <w:uiPriority w:val="3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2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5F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FE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A25FE"/>
  </w:style>
  <w:style w:type="table" w:customStyle="1" w:styleId="TableGrid2">
    <w:name w:val="Table Grid2"/>
    <w:basedOn w:val="TableNormal"/>
    <w:next w:val="TableGrid"/>
    <w:uiPriority w:val="3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2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5F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3A25F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5879</Words>
  <Characters>33515</Characters>
  <Application>Microsoft Office Word</Application>
  <DocSecurity>0</DocSecurity>
  <Lines>279</Lines>
  <Paragraphs>78</Paragraphs>
  <ScaleCrop>false</ScaleCrop>
  <Company/>
  <LinksUpToDate>false</LinksUpToDate>
  <CharactersWithSpaces>39316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4</cp:revision>
  <dcterms:created xsi:type="dcterms:W3CDTF">2021-07-21T14:33:00Z</dcterms:created>
  <dcterms:modified xsi:type="dcterms:W3CDTF">2021-07-21T14:42:00Z</dcterms:modified>
</cp:coreProperties>
</file>