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30" w:rsidRPr="000156A4" w:rsidRDefault="00A10C30" w:rsidP="00A10C30">
      <w:pPr>
        <w:rPr>
          <w:rFonts w:cs="B Nazanin"/>
          <w:b/>
          <w:bCs/>
          <w:rtl/>
          <w:lang w:bidi="fa-IR"/>
        </w:rPr>
      </w:pPr>
      <w:r w:rsidRPr="000156A4">
        <w:rPr>
          <w:rFonts w:cs="B Nazanin" w:hint="cs"/>
          <w:b/>
          <w:bCs/>
          <w:rtl/>
          <w:lang w:bidi="fa-IR"/>
        </w:rPr>
        <w:t>کتابها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76"/>
        <w:gridCol w:w="6552"/>
        <w:gridCol w:w="648"/>
      </w:tblGrid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پدیدآور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عنوان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حسین مصباحیان، ترور نوریس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tabs>
                <w:tab w:val="center" w:pos="2457"/>
              </w:tabs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از هرمنوتیک به سیاست رهایی‌بخش(گفتگو با دیتر میسگلد)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احمد رضایی‌جمکرانی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استعاره (تطور، تحلیل و نقد )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عبدالحسین خسرو پناه‌دزفولی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اسلام‌شناسی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عبدالحسین خسرو پناه‌دزفولی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اسلام‌شناسی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داود واثقی‌خوندابی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آفتاب سپهر عالم جان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محمدرضا فارسیان، فاطمه قادری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آلبر کامو در ایران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جف تیمینز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آموزش و یادگیری تاریخ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اولیا چلبی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ایران در سیاحت‌نامه اولیا چلبی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جاوید قربان‌اوغلی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با ماندلا در کشور رنگین‌کمان : خاطرات سفیر ایران در آفریقای جنوبی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لیلا پاپلی یزدی، مریم دژم خوی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باستان شناسی سیاست های جنسی و جنسیتی در اواخر عصر قاجار و دور ه پهلوی اول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تيموتی اينسول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باستان‌شناسی اسلام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اندره موروا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بالزاک، زندگی و آثارش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کریس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لورنتس</w:t>
            </w:r>
            <w:r w:rsidRPr="000156A4">
              <w:rPr>
                <w:rFonts w:ascii="Times New Roman" w:hAnsi="Times New Roman" w:hint="cs"/>
                <w:rtl/>
              </w:rPr>
              <w:t>‬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برساخت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گذشته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13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cs="B Nazanin"/>
                <w:rtl/>
                <w:lang w:bidi="fa-IR"/>
              </w:rPr>
            </w:pPr>
            <w:r w:rsidRPr="000156A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به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زبان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آدمیزاد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14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مسعود سرحدی، غلامحسین ملایی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‏</w:t>
            </w:r>
            <w:dir w:val="rtl">
              <w:r w:rsidRPr="000156A4">
                <w:rPr>
                  <w:rFonts w:ascii="Tahoma" w:hAnsi="Tahoma" w:cs="B Nazanin"/>
                  <w:rtl/>
                </w:rPr>
                <w:t>به قدر تشنگی: برگزیده‌ی متون نظم و نثر فارسی</w:t>
              </w:r>
              <w:bdo w:val="rtl">
                <w:r w:rsidRPr="000156A4">
                  <w:rPr>
                    <w:rFonts w:ascii="Times New Roman" w:hAnsi="Times New Roman" w:hint="cs"/>
                    <w:rtl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B Nazanin"/>
                  </w:rPr>
                  <w:t>‬</w:t>
                </w:r>
                <w:r w:rsidRPr="000156A4">
                  <w:rPr>
                    <w:rFonts w:ascii="Arial" w:hAnsi="Arial" w:cs="Arial"/>
                  </w:rPr>
                  <w:t>‬</w:t>
                </w:r>
                <w:r w:rsidRPr="000156A4">
                  <w:rPr>
                    <w:rFonts w:ascii="Arial" w:hAnsi="Arial" w:cs="Arial"/>
                  </w:rPr>
                  <w:t>‬</w:t>
                </w:r>
                <w:r w:rsidRPr="000156A4">
                  <w:rPr>
                    <w:rFonts w:ascii="Arial" w:hAnsi="Arial" w:cs="Arial"/>
                  </w:rPr>
                  <w:t>‬</w:t>
                </w:r>
                <w:r w:rsidRPr="000156A4">
                  <w:rPr>
                    <w:rFonts w:ascii="Arial" w:hAnsi="Arial" w:cs="Arial"/>
                  </w:rPr>
                  <w:t>‬</w:t>
                </w:r>
                <w:r w:rsidRPr="000156A4">
                  <w:rPr>
                    <w:rFonts w:ascii="Arial" w:hAnsi="Arial" w:cs="Arial"/>
                  </w:rPr>
                  <w:t>‬</w:t>
                </w:r>
                <w:r w:rsidRPr="000156A4">
                  <w:rPr>
                    <w:rFonts w:ascii="Arial" w:hAnsi="Arial" w:cs="Arial"/>
                  </w:rPr>
                  <w:t>‬</w:t>
                </w:r>
                <w:r>
                  <w:t>‬</w:t>
                </w:r>
                <w:r>
                  <w:t>‬</w:t>
                </w:r>
              </w:bdo>
            </w:di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15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ویس دئیرمان‌چای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پارسی سرایان آسیای صغیر (ایرانیان مهاجر، ترکان و سایر پارسی سرایان)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16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عباس محمدی‌اصل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پالایش اجتماعی معرفت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17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لوید لونین ، جونز و جیمز راببسون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پرسیکا : داستانهای مشرق زمین تاریخ شاهنشاهی پارس به روایت کتزیاس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18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آرتور کاترل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تاریخ آسیای جنوب شرقی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19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جان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بارو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تاريخ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تاريخ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</w:t>
            </w:r>
            <w:r w:rsidRPr="000156A4">
              <w:rPr>
                <w:rFonts w:cs="B Nazanin"/>
                <w:rtl/>
              </w:rPr>
              <w:t xml:space="preserve">: </w:t>
            </w:r>
            <w:r w:rsidRPr="000156A4">
              <w:rPr>
                <w:rFonts w:cs="B Nazanin" w:hint="cs"/>
                <w:rtl/>
              </w:rPr>
              <w:t>حماسه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رخدادها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عاشقانه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جستارها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از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هرودوت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و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توسيديد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تا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قرن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بيستم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20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گروه نويسندگان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تاریخ جنگ در متون مقدس اسلام و مسیحیت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21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ژوزف استریر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تاریخ دولت مدرن درقرون وسطی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22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امیر محمدی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تاریخ سجل و ثبت احوال در ایران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23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رضا وکیلی‌تبریزی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تاریخ عراق(سلطان‌آباد‌ عراق، اراک)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24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مهرداد قدرت‌دیزجی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تاریخ هخامنشی و اسناد و مدارک آن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25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حسن‌بن گل‌محمد‌بن قلی محمد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تحفه سلطانیه : ( نامه‌ها، مکتوبات و منشآت)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26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لودویگ ویتگنشتاین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تحقیقات فلسفی: فارسی، آلمانی، انگلیسی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27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ندا سیدی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‏</w:t>
            </w:r>
            <w:dir w:val="rtl">
              <w:r w:rsidRPr="000156A4">
                <w:rPr>
                  <w:rFonts w:ascii="Tahoma" w:hAnsi="Tahoma" w:cs="B Nazanin"/>
                  <w:rtl/>
                </w:rPr>
                <w:t>تحلیل سبک‌شناسانه غزلیات فخرالدین عراقی با خواجوی کرمانی بر مبنای ابعاد زبانی و ادبی</w:t>
              </w:r>
              <w:bdo w:val="rtl">
                <w:r w:rsidRPr="000156A4">
                  <w:rPr>
                    <w:rFonts w:ascii="Tahoma" w:hAnsi="Tahoma" w:cs="B Nazanin" w:hint="cs"/>
                    <w:rtl/>
                  </w:rPr>
                  <w:t>‏</w:t>
                </w:r>
                <w:dir w:val="rtl"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</w:dir>
              </w:bdo>
            </w:di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28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نورمن فرکلاف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تحلیل گفتمان انتقادی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29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فاطمه رستمی‏</w:t>
            </w:r>
            <w:dir w:val="rtl"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Arial"/>
                </w:rPr>
                <w:t>‬</w:t>
              </w:r>
              <w:r w:rsidRPr="000156A4">
                <w:rPr>
                  <w:rFonts w:ascii="Arial" w:hAnsi="Arial" w:cs="Arial"/>
                </w:rPr>
                <w:t>‬</w:t>
              </w:r>
              <w:r w:rsidRPr="000156A4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تحلیل گفتمانی تاریخ : گفتمان جنگ و تدبیر در تاریخ میانه ایران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30</w:t>
            </w:r>
          </w:p>
        </w:tc>
      </w:tr>
      <w:tr w:rsidR="00A10C30" w:rsidRPr="000156A4" w:rsidTr="00B344F2">
        <w:trPr>
          <w:trHeight w:val="332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lastRenderedPageBreak/>
              <w:t xml:space="preserve">م‍ح‍م‍دب‍ن‌ ام‍ی‍ری‌ ف‍خ‍ری‌ ه‍روی </w:t>
            </w:r>
            <w:r w:rsidRPr="000156A4">
              <w:rPr>
                <w:rFonts w:ascii="Tahoma" w:hAnsi="Tahoma" w:cs="B Nazanin"/>
              </w:rPr>
              <w:tab/>
            </w:r>
            <w:r w:rsidRPr="000156A4">
              <w:rPr>
                <w:rFonts w:ascii="Tahoma" w:hAnsi="Tahoma" w:cs="B Nazanin"/>
                <w:rtl/>
              </w:rPr>
              <w:t>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 w:hint="cs"/>
                <w:rtl/>
                <w:lang w:bidi="fa-IR"/>
              </w:rPr>
            </w:pPr>
            <w:r w:rsidRPr="000156A4">
              <w:rPr>
                <w:rFonts w:ascii="Tahoma" w:hAnsi="Tahoma" w:cs="B Nazanin"/>
                <w:rtl/>
              </w:rPr>
              <w:t>تذکره‌ زنان شاعره در ایران و هند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31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برندن سوییتمن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تکامل، تصادف، و خدا: فهم نسبت میان تکامل و دین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32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ص‍ادق‌ ح‍ق‍ی‍ق‍ت‌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ت‍وزی‍ع‌ ق‍درت‌ در ان‍دی‍ش‍ه‌ س‍ی‍اس‍ی‌ ش‍ی‍ع‍ه‌: م‍ق‍ای‍س‍ه‌ای‌ ت‍ح‍ل‍ی‍ل‍ی‌ از دو م‍ن‍ظر ف‍ل‍س‍ف‍ه‌ س‍ی‍اس‍ی‌ و ف‍ق‍ه‌ س‍ی‍اس‍ی‌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33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م‍ارک‌ ت‍وای‍ن‌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ت‍وم‌ س‍ای‍ر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34</w:t>
            </w:r>
          </w:p>
        </w:tc>
      </w:tr>
      <w:tr w:rsidR="00A10C30" w:rsidRPr="000156A4" w:rsidTr="00B344F2">
        <w:trPr>
          <w:trHeight w:val="377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رایحه مظفریان، فیض شریفی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جدار شیشه‌ای/ درس گفتارهای عبدالعلی دست‌غیب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35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مرتضی دامن‌پاک‌جامی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جستارهایی پیرامون تاریخ روابط خارجی ایران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36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محمدباقر شريعتی‌سبزواری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جن از نگاه علم و دین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37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مجتبی دولتی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 xml:space="preserve">جنایات انگلیس در ایران: </w:t>
            </w:r>
            <w:r w:rsidRPr="000156A4">
              <w:rPr>
                <w:rFonts w:ascii="Tahoma" w:hAnsi="Tahoma" w:cs="B Nazanin"/>
                <w:rtl/>
                <w:lang w:bidi="fa-IR"/>
              </w:rPr>
              <w:t>۲۲۰</w:t>
            </w:r>
            <w:r w:rsidRPr="000156A4">
              <w:rPr>
                <w:rFonts w:ascii="Tahoma" w:hAnsi="Tahoma" w:cs="B Nazanin"/>
                <w:rtl/>
              </w:rPr>
              <w:t xml:space="preserve"> سال مداخله، اشغال و توطئه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38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ک‍م‍ال‌ال‍دی‍ن‌ ح‍س‍ی‍ن‌ب‍ن‌ح‍س‍ن‌ خ‍وارزم‍ی‌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Arial" w:hAnsi="Arial" w:cs="B Nazanin"/>
              </w:rPr>
            </w:pPr>
            <w:r w:rsidRPr="000156A4">
              <w:rPr>
                <w:rFonts w:ascii="Tahoma" w:hAnsi="Tahoma" w:cs="B Nazanin"/>
                <w:rtl/>
              </w:rPr>
              <w:t>ج‍واه‍رالاس‍رار و زواه‍رالان‍وار: ش‍رح‌ م‍ث‍ن‍وی‌ م‍ول‍وی 4جلد</w:t>
            </w:r>
            <w:r w:rsidRPr="000156A4">
              <w:rPr>
                <w:rFonts w:ascii="Arial" w:hAnsi="Arial" w:cs="B Nazanin"/>
              </w:rPr>
              <w:t xml:space="preserve"> </w:t>
            </w:r>
            <w:r w:rsidRPr="000156A4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0156A4">
              <w:rPr>
                <w:rFonts w:ascii="Arial" w:hAnsi="Arial" w:cs="B Nazanin" w:hint="cs"/>
                <w:rtl/>
              </w:rPr>
              <w:t>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39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هانری کربن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چشم اندازهای فلسفی و معنوی : اسلام ایرانی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40</w:t>
            </w:r>
          </w:p>
        </w:tc>
      </w:tr>
      <w:tr w:rsidR="00A10C30" w:rsidRPr="000156A4" w:rsidTr="00B344F2"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-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چکیده مقالات همایش پیوندهای فکری و فرهنگی ایران با آسیای مرکزی و قفقاز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41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-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lang w:bidi="fa-IR"/>
              </w:rPr>
            </w:pPr>
            <w:r w:rsidRPr="000156A4">
              <w:rPr>
                <w:rFonts w:ascii="Tahoma" w:hAnsi="Tahoma" w:cs="B Nazanin"/>
                <w:rtl/>
                <w:lang w:bidi="fa-IR"/>
              </w:rPr>
              <w:t>چکیده مقالات همایش پیوندهای فکری و فرهنگی ایران با آسیای مرکزی و قفقاز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42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دیوید دمراش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چگونه ادبیات جهان را بخوانیم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43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یحیی کبیر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 xml:space="preserve">حکمت تطبیقی و مقارنه‌ای: </w:t>
            </w:r>
            <w:r>
              <w:rPr>
                <w:rFonts w:ascii="Tahoma" w:hAnsi="Tahoma" w:cs="B Nazanin" w:hint="cs"/>
                <w:rtl/>
              </w:rPr>
              <w:t>(</w:t>
            </w:r>
            <w:r w:rsidRPr="000156A4">
              <w:rPr>
                <w:rFonts w:ascii="Tahoma" w:hAnsi="Tahoma" w:cs="B Nazanin"/>
                <w:rtl/>
              </w:rPr>
              <w:t>3 جلد</w:t>
            </w:r>
            <w:r>
              <w:rPr>
                <w:rFonts w:ascii="Tahoma" w:hAnsi="Tahoma" w:cs="B Nazanin" w:hint="cs"/>
                <w:rtl/>
              </w:rPr>
              <w:t>)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44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tabs>
                <w:tab w:val="left" w:pos="675"/>
                <w:tab w:val="center" w:pos="1521"/>
              </w:tabs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محمد توکلی طرقی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حکمت تمدنی : گزیده آثار استاد احسان یارشاطر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45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محمدرضا قنبری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حلاج نامه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46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غلامرضا خاکی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خاتون خاطره: در سفری برای دیدار مولانا در قونیه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47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حامد عسکری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خال سیاه عربی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48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هادی اسفندیاری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‏</w:t>
            </w:r>
            <w:dir w:val="rtl">
              <w:r w:rsidRPr="000156A4">
                <w:rPr>
                  <w:rFonts w:ascii="Tahoma" w:hAnsi="Tahoma" w:cs="B Nazanin"/>
                  <w:rtl/>
                </w:rPr>
                <w:t>خان احمدخان اسفندیاری‌بالاوند به روایت اسناد</w:t>
              </w:r>
              <w:bdo w:val="rtl">
                <w:r w:rsidRPr="000156A4">
                  <w:rPr>
                    <w:rFonts w:ascii="Times New Roman" w:hAnsi="Times New Roman" w:hint="cs"/>
                    <w:rtl/>
                  </w:rPr>
                  <w:t>‬</w:t>
                </w:r>
                <w:r w:rsidRPr="000156A4">
                  <w:rPr>
                    <w:rFonts w:ascii="Tahoma" w:hAnsi="Tahoma" w:cs="B Nazanin" w:hint="cs"/>
                    <w:rtl/>
                  </w:rPr>
                  <w:t>‏</w:t>
                </w:r>
                <w:dir w:val="rtl"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B Nazanin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 w:rsidRPr="000156A4">
                    <w:rPr>
                      <w:rFonts w:ascii="Arial" w:hAnsi="Arial" w:cs="Arial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</w:dir>
              </w:bdo>
            </w:di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49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محسن میهن‌دوست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داستان کیخسرو از زبان راوی دشت توس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50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دیو لودوویکود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داستان مسیح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51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محسن رزمجوخوزانی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 xml:space="preserve">دانشگاه تهران: ساعت </w:t>
            </w:r>
            <w:r w:rsidRPr="000156A4">
              <w:rPr>
                <w:rFonts w:ascii="Tahoma" w:hAnsi="Tahoma" w:cs="B Nazanin"/>
                <w:rtl/>
                <w:lang w:bidi="fa-IR"/>
              </w:rPr>
              <w:t>۳</w:t>
            </w:r>
            <w:r w:rsidRPr="000156A4">
              <w:rPr>
                <w:rFonts w:ascii="Tahoma" w:hAnsi="Tahoma" w:cs="B Nazanin"/>
                <w:rtl/>
              </w:rPr>
              <w:t xml:space="preserve"> بعدازظهر </w:t>
            </w:r>
            <w:r w:rsidRPr="000156A4">
              <w:rPr>
                <w:rFonts w:ascii="Tahoma" w:hAnsi="Tahoma" w:cs="B Nazanin"/>
                <w:rtl/>
                <w:lang w:bidi="fa-IR"/>
              </w:rPr>
              <w:t>۱۵</w:t>
            </w:r>
            <w:r w:rsidRPr="000156A4">
              <w:rPr>
                <w:rFonts w:ascii="Tahoma" w:hAnsi="Tahoma" w:cs="B Nazanin"/>
                <w:rtl/>
              </w:rPr>
              <w:t xml:space="preserve"> بهمن </w:t>
            </w:r>
            <w:r w:rsidRPr="000156A4">
              <w:rPr>
                <w:rFonts w:ascii="Tahoma" w:hAnsi="Tahoma" w:cs="B Nazanin"/>
                <w:rtl/>
                <w:lang w:bidi="fa-IR"/>
              </w:rPr>
              <w:t>۱۳۲۷</w:t>
            </w:r>
            <w:r w:rsidRPr="000156A4">
              <w:rPr>
                <w:rFonts w:ascii="Times New Roman" w:hAnsi="Times New Roman" w:hint="cs"/>
                <w:rtl/>
                <w:lang w:bidi="fa-IR"/>
              </w:rPr>
              <w:t>‬</w:t>
            </w:r>
            <w:r w:rsidRPr="000156A4">
              <w:rPr>
                <w:rFonts w:ascii="Tahoma" w:hAnsi="Tahoma" w:cs="B Nazanin"/>
                <w:rtl/>
                <w:lang w:bidi="fa-IR"/>
              </w:rPr>
              <w:t>: (</w:t>
            </w:r>
            <w:r w:rsidRPr="000156A4">
              <w:rPr>
                <w:rFonts w:ascii="Tahoma" w:hAnsi="Tahoma" w:cs="B Nazanin"/>
                <w:rtl/>
              </w:rPr>
              <w:t>مجموعه اسناد و مدارک سوءقصد به شاه )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52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چارلی هیونمن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درآمدی به فهم عقل‌گرایی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53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علیرضا اسعدی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درس‌نامه علم‌النفس فلسفی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54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دیوید معتدل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دنیای اسلام و جنگ آلمان نازی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55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مهران فیاض‌محرمی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دیالوگ: گفت‌وگوهای دکترعلی فردوسی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56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م‍ح‍م‍دع‍ل‍ی‌ ص‍ائ‍ب‌ ت‍ب‍ری‍زی‌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دی‍وان‌ ص‍ائ‍ب‌ ت‍ب‍ری‍زی‌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57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پریسا شاه‌محمدی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راهبرد جاده ابریشم چین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58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نصیرالدین‌محمد طوسی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الرسالة المعینیة ( الرسالة‌المغنیة) و حل مشکلات معینیه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59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خواجوی کرمانی</w:t>
            </w:r>
            <w:bdo w:val="rtl">
              <w:r w:rsidRPr="000156A4">
                <w:rPr>
                  <w:rFonts w:ascii="Times New Roman" w:hAnsi="Times New Roman" w:hint="cs"/>
                  <w:rtl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Arial"/>
                </w:rPr>
                <w:t>‬</w:t>
              </w:r>
              <w:r w:rsidRPr="000156A4">
                <w:rPr>
                  <w:rFonts w:ascii="Arial" w:hAnsi="Arial" w:cs="Arial"/>
                </w:rPr>
                <w:t>‬</w:t>
              </w:r>
              <w:r w:rsidRPr="000156A4">
                <w:rPr>
                  <w:rFonts w:ascii="Arial" w:hAnsi="Arial" w:cs="Arial"/>
                </w:rPr>
                <w:t>‬</w:t>
              </w:r>
              <w:r>
                <w:t>‬</w:t>
              </w:r>
            </w:bdo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‏</w:t>
            </w:r>
            <w:dir w:val="rtl">
              <w:r w:rsidRPr="000156A4">
                <w:rPr>
                  <w:rFonts w:ascii="Tahoma" w:hAnsi="Tahoma" w:cs="B Nazanin"/>
                  <w:rtl/>
                </w:rPr>
                <w:t>رسائل خواجو</w:t>
              </w:r>
              <w:bdo w:val="rtl">
                <w:r w:rsidRPr="000156A4">
                  <w:rPr>
                    <w:rFonts w:ascii="Times New Roman" w:hAnsi="Times New Roman" w:hint="cs"/>
                    <w:rtl/>
                  </w:rPr>
                  <w:t>‬</w:t>
                </w:r>
                <w:r w:rsidRPr="000156A4">
                  <w:rPr>
                    <w:rFonts w:ascii="Tahoma" w:hAnsi="Tahoma" w:cs="B Nazanin"/>
                    <w:rtl/>
                  </w:rPr>
                  <w:t xml:space="preserve"> : ‏</w:t>
                </w:r>
                <w:dir w:val="rtl">
                  <w:r w:rsidRPr="000156A4">
                    <w:rPr>
                      <w:rFonts w:ascii="Tahoma" w:hAnsi="Tahoma" w:cs="B Nazanin"/>
                      <w:rtl/>
                    </w:rPr>
                    <w:t>شمع و شمشیر، سراجیه شمس و سحاب، نمد و بوریا</w:t>
                  </w:r>
                  <w:bdo w:val="rtl">
                    <w:r w:rsidRPr="000156A4">
                      <w:rPr>
                        <w:rFonts w:ascii="Times New Roman" w:hAnsi="Times New Roman" w:hint="cs"/>
                        <w:rtl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B Nazanin"/>
                      </w:rPr>
                      <w:t>‬</w:t>
                    </w:r>
                    <w:r w:rsidRPr="000156A4">
                      <w:rPr>
                        <w:rFonts w:ascii="Arial" w:hAnsi="Arial" w:cs="Arial"/>
                      </w:rPr>
                      <w:t>‬</w:t>
                    </w:r>
                    <w:r w:rsidRPr="000156A4">
                      <w:rPr>
                        <w:rFonts w:ascii="Arial" w:hAnsi="Arial" w:cs="Arial"/>
                      </w:rPr>
                      <w:t>‬</w:t>
                    </w:r>
                    <w:r w:rsidRPr="000156A4">
                      <w:rPr>
                        <w:rFonts w:ascii="Arial" w:hAnsi="Arial" w:cs="Arial"/>
                      </w:rPr>
                      <w:t>‬</w:t>
                    </w:r>
                    <w:r w:rsidRPr="000156A4">
                      <w:rPr>
                        <w:rFonts w:ascii="Arial" w:hAnsi="Arial" w:cs="Arial"/>
                      </w:rPr>
                      <w:t>‬</w:t>
                    </w:r>
                    <w:r w:rsidRPr="000156A4">
                      <w:rPr>
                        <w:rFonts w:ascii="Arial" w:hAnsi="Arial" w:cs="Arial"/>
                      </w:rPr>
                      <w:t>‬</w:t>
                    </w:r>
                    <w:r w:rsidRPr="000156A4">
                      <w:rPr>
                        <w:rFonts w:ascii="Arial" w:hAnsi="Arial" w:cs="Arial"/>
                      </w:rPr>
                      <w:t>‬</w:t>
                    </w:r>
                    <w:r w:rsidRPr="000156A4">
                      <w:rPr>
                        <w:rFonts w:ascii="Arial" w:hAnsi="Arial" w:cs="Arial"/>
                      </w:rPr>
                      <w:t>‬</w:t>
                    </w:r>
                    <w:r w:rsidRPr="000156A4">
                      <w:rPr>
                        <w:rFonts w:ascii="Arial" w:hAnsi="Arial" w:cs="Arial"/>
                      </w:rPr>
                      <w:t>‬</w:t>
                    </w:r>
                    <w:r w:rsidRPr="000156A4">
                      <w:rPr>
                        <w:rFonts w:ascii="Arial" w:hAnsi="Arial" w:cs="Arial"/>
                      </w:rPr>
                      <w:t>‬</w:t>
                    </w:r>
                    <w:r w:rsidRPr="000156A4">
                      <w:rPr>
                        <w:rFonts w:ascii="Arial" w:hAnsi="Arial" w:cs="Arial"/>
                      </w:rPr>
                      <w:t>‬</w:t>
                    </w:r>
                    <w:r w:rsidRPr="000156A4">
                      <w:rPr>
                        <w:rFonts w:ascii="Arial" w:hAnsi="Arial" w:cs="Arial"/>
                      </w:rPr>
                      <w:t>‬</w:t>
                    </w:r>
                    <w:r w:rsidRPr="000156A4">
                      <w:rPr>
                        <w:rFonts w:ascii="Arial" w:hAnsi="Arial" w:cs="Arial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</w:bdo>
                </w:dir>
              </w:bdo>
            </w:di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60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بهروز عوض‌پور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روان- اسطوره‌شناسی: فرهنگ روان‌رنجوری‌های اسطوره‌ای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61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مانفرد یان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روایت‌شناسی : راهنمای خواننده به نظریه روایت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62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ای‍وان‌ ت‍ورگ‍ن‍ی‍ف‌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رودی‍ن‌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63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lastRenderedPageBreak/>
              <w:t>فرشاد زارعی‌مجد، ابوطالب رسولی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روش تحقیق در علوم انسانی: با تاکید بر رساله و پایان‌نامه‌نویسی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64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عبدالرئوف نصیری‌جوزقانی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زبان دری، زبان مادری مردمان باخرز قدیم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65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ميرزا‌اسدالله يمين‌اسفندياری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زرندیه: رساله طنز انتقادی درباره اخذ مالیات از تریاک در دوره قاجار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66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علی غلامی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زن در چالش فکری تشیع و تبشیر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67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فرانسواز ژیلو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زندگی با پیکاسو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68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سباستین گاردنر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زیبایی‌شناسی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69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عبدالکریم جربزه دار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زین ابزار: جنگ ابزارهای باستانی ایران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70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محمدعلی صادقیان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زیور سخن در بدیع فارسی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71</w:t>
            </w:r>
          </w:p>
        </w:tc>
      </w:tr>
      <w:tr w:rsidR="00A10C30" w:rsidRPr="000156A4" w:rsidTr="00B344F2">
        <w:trPr>
          <w:trHeight w:val="368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محمدرضا تركی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سر سخنان نغز خاقانی: ناگفته‌هایی درباره زندگی و شخصیت و شعر خاقانی شروانی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72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کارل تامپسون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سفرنامه‌نویسی: نگاهی به تحولات سفرنامه‌نویسی در غرب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73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ابن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هشام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س‍ی‍رت‌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رس‍ول‌ال‍ل‍ه‌</w:t>
            </w:r>
            <w:r w:rsidRPr="000156A4">
              <w:rPr>
                <w:rFonts w:cs="B Nazanin"/>
                <w:rtl/>
              </w:rPr>
              <w:t xml:space="preserve"> (</w:t>
            </w:r>
            <w:r w:rsidRPr="000156A4">
              <w:rPr>
                <w:rFonts w:cs="B Nazanin" w:hint="cs"/>
                <w:rtl/>
              </w:rPr>
              <w:t>ت‍رج‍م‍ه‌ی‌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س‍ی‍رت‌اب‍ن‌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اس‍ح‍اق)‌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74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کارل‌ای مایر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شاه‌سازان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75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زین‌العابدین صفوی‌گنجوی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شرح حال عرفا، متصوفه و زهاد عصر قاجار از کتاب تحفه الالباء فی تذکره الاولیاءو الشرفاء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76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عبدالنبی ستارزاده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شعر نغز:</w:t>
            </w:r>
            <w:r w:rsidRPr="000156A4">
              <w:rPr>
                <w:rFonts w:cs="B Nazanin" w:hint="cs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rtl/>
              </w:rPr>
              <w:t>بیاض</w:t>
            </w:r>
            <w:r w:rsidRPr="000156A4">
              <w:rPr>
                <w:rFonts w:ascii="Tahoma" w:hAnsi="Tahoma" w:cs="B Nazanin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rtl/>
              </w:rPr>
              <w:t>شعر</w:t>
            </w:r>
            <w:r w:rsidRPr="000156A4">
              <w:rPr>
                <w:rFonts w:ascii="Tahoma" w:hAnsi="Tahoma" w:cs="B Nazanin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rtl/>
              </w:rPr>
              <w:t>فارسی</w:t>
            </w:r>
            <w:r w:rsidRPr="000156A4">
              <w:rPr>
                <w:rFonts w:ascii="Tahoma" w:hAnsi="Tahoma" w:cs="B Nazanin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rtl/>
              </w:rPr>
              <w:t>تاجیکی</w:t>
            </w:r>
            <w:r w:rsidRPr="000156A4">
              <w:rPr>
                <w:rFonts w:ascii="Tahoma" w:hAnsi="Tahoma" w:cs="B Nazanin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rtl/>
              </w:rPr>
              <w:t>در</w:t>
            </w:r>
            <w:r w:rsidRPr="000156A4">
              <w:rPr>
                <w:rFonts w:ascii="Tahoma" w:hAnsi="Tahoma" w:cs="B Nazanin"/>
                <w:rtl/>
              </w:rPr>
              <w:t xml:space="preserve"> </w:t>
            </w:r>
            <w:r w:rsidRPr="000156A4">
              <w:rPr>
                <w:rFonts w:ascii="Tahoma" w:hAnsi="Tahoma" w:cs="B Nazanin"/>
                <w:rtl/>
                <w:lang w:bidi="fa-IR"/>
              </w:rPr>
              <w:t>۷۰</w:t>
            </w:r>
            <w:r w:rsidRPr="000156A4">
              <w:rPr>
                <w:rFonts w:ascii="Tahoma" w:hAnsi="Tahoma" w:cs="B Nazanin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rtl/>
              </w:rPr>
              <w:t>سال</w:t>
            </w:r>
            <w:r w:rsidRPr="000156A4">
              <w:rPr>
                <w:rFonts w:ascii="Tahoma" w:hAnsi="Tahoma" w:cs="B Nazanin"/>
                <w:rtl/>
              </w:rPr>
              <w:t xml:space="preserve"> </w:t>
            </w:r>
            <w:r w:rsidRPr="000156A4">
              <w:rPr>
                <w:rFonts w:ascii="Tahoma" w:hAnsi="Tahoma" w:cs="B Nazanin" w:hint="cs"/>
                <w:rtl/>
              </w:rPr>
              <w:t>آخر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77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Arial" w:hAnsi="Arial" w:cs="B Nazanin"/>
              </w:rPr>
            </w:pPr>
            <w:r w:rsidRPr="000156A4">
              <w:rPr>
                <w:rFonts w:ascii="Tahoma" w:hAnsi="Tahoma" w:cs="B Nazanin"/>
                <w:rtl/>
              </w:rPr>
              <w:t>روح‌اله اسلامی‌شعبجره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شکوه و زوال سیاست در اندیشه ایرانشهری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78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فائزه ارکان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صرف: رویکردهای نظری و کاربرد آن‌ها در تحلیل زبان فارسی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79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مقصود شمس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طبع لطیف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80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نادر نادرپور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طفل صدساله‌ای به نام شعر نو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81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هومن ظریف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عباس یمینی‌شریف آنچه بود، آنچه هست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82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اردوان امیراصلانی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عربستان سعودی از ظهور تا سقوط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83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محمدباقر تحريری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عروج عقل: 2جلد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84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محمد حنیف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عناصر داستانی و نمایشی در میراث ادبیات فارسی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85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محمد مرادی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عناصر نور و آب در تاریخ هنر ایران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86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جنی چانگ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فرهنگ ریشه‌شناسی فعل‌های ایرانی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87</w:t>
            </w:r>
          </w:p>
        </w:tc>
      </w:tr>
      <w:tr w:rsidR="00A10C30" w:rsidRPr="000156A4" w:rsidTr="00B344F2">
        <w:trPr>
          <w:trHeight w:val="323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ی‍ح‍ی‍ی‌ م‍ع‍روف‌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lang w:bidi="fa-IR"/>
              </w:rPr>
            </w:pPr>
            <w:r w:rsidRPr="000156A4">
              <w:rPr>
                <w:rFonts w:ascii="Tahoma" w:hAnsi="Tahoma" w:cs="B Nazanin"/>
                <w:rtl/>
              </w:rPr>
              <w:t>ف‍ره‍ن‍گ‌ ل‍غ‍ات‌ و اص‍طلاح‍ات‌ م‍ع‍روف‌ ف‍ارس‍ی‌ ب‍ه‌ع‍رب‍ی‌ م‍ش‍ت‍م‍ل‌ ب‍ر ه‍زاران‌ واژه‌ رای‍ج‌ در: ادب‍ی‍ات‌، ه‍ن‍ر، اق‍ت‍ص‍اد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88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فاطمه جمشیدی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فرهنگ واژگان هم‌آوا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89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امری وان دونزل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فرهنگنامه اسلام : فشرده دایره المعارف اسلام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90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فاطمه محمدی‌عسکرآبادی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فروغ رخ ساقی : اندیشه تجلی در ادب عرفانی فارسی قبل و بعد از ابن‌عربی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91</w:t>
            </w:r>
          </w:p>
        </w:tc>
      </w:tr>
      <w:tr w:rsidR="00A10C30" w:rsidRPr="000156A4" w:rsidTr="00B344F2">
        <w:trPr>
          <w:trHeight w:val="332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استادان گروه فلسفه دانشکده ادبیات و علوم انسانی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فلسفه در ایران: مجموعه مقالات فلسفی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92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ف‍ردری‍ک‌ ک‍اپ‍ل‍س‍ت‍ن‌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فلسفه معاصر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93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جین گریمشاو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فلسفه و فمینیسم : راهنمای فلسفه بلک ول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94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سیدعلی موجانی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فهرست عمومی دستنویسی‌های فارسی مربوط به آسیای مرکزی موجود در کتابخانه‌های ایران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95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lastRenderedPageBreak/>
              <w:t>یان وودوارد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فهم فرهنگ مادی</w:t>
            </w:r>
            <w:bdo w:val="rtl">
              <w:r w:rsidRPr="000156A4">
                <w:rPr>
                  <w:rFonts w:ascii="Times New Roman" w:hAnsi="Times New Roman" w:hint="cs"/>
                  <w:rtl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Arial"/>
                </w:rPr>
                <w:t>‬</w:t>
              </w:r>
              <w:r w:rsidRPr="000156A4">
                <w:rPr>
                  <w:rFonts w:ascii="Arial" w:hAnsi="Arial" w:cs="Arial"/>
                </w:rPr>
                <w:t>‬</w:t>
              </w:r>
              <w:r w:rsidRPr="000156A4">
                <w:rPr>
                  <w:rFonts w:ascii="Arial" w:hAnsi="Arial" w:cs="Arial"/>
                </w:rPr>
                <w:t>‬</w:t>
              </w:r>
              <w:r>
                <w:t>‬</w:t>
              </w:r>
            </w:bdo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96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ویل دورانت‏</w:t>
            </w:r>
            <w:dir w:val="rtl"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B Nazanin"/>
                </w:rPr>
                <w:t>‬</w:t>
              </w:r>
              <w:r w:rsidRPr="000156A4">
                <w:rPr>
                  <w:rFonts w:ascii="Arial" w:hAnsi="Arial" w:cs="Arial"/>
                </w:rPr>
                <w:t>‬</w:t>
              </w:r>
              <w:r w:rsidRPr="000156A4">
                <w:rPr>
                  <w:rFonts w:ascii="Arial" w:hAnsi="Arial" w:cs="Arial"/>
                </w:rPr>
                <w:t>‬</w:t>
              </w:r>
              <w:r w:rsidRPr="000156A4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قهرمانان تاریخ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97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آنتونی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گیدنز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قواعد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جدید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روش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جامعه‌شناسی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98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محمدرضا قنبری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کاروند تصوف 3جلد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99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علی ناصری‌راد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کامل‌ترین تلخیص جواهرالبلاغه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100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بئاتریس دکاردی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کاوش در تپه بمپور؛ محوطه‌ای از هزاره سوم پیش از میلاد در بلوچستان ایران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101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جواد ابوالحسنی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کتاب‌شناسی رجال سیاسی ایران در دوران قاجار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102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کاظم شریف‌کاظمی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گذرنامه در تاریخ دیپلماسی ایران (از دوره ناصری تا پایان پهلوی اول)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103</w:t>
            </w:r>
          </w:p>
        </w:tc>
      </w:tr>
      <w:tr w:rsidR="00A10C30" w:rsidRPr="000156A4" w:rsidTr="00B344F2">
        <w:trPr>
          <w:trHeight w:val="350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ژرار ژنت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گفتمان روایت : جستاری در باب روش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104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ژرار ژنت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گفتمان روایت : جستاری در باب روش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105</w:t>
            </w:r>
          </w:p>
        </w:tc>
      </w:tr>
      <w:tr w:rsidR="00A10C30" w:rsidRPr="000156A4" w:rsidTr="00B344F2"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سعید نفیسی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rtl/>
                <w:lang w:bidi="fa-IR"/>
              </w:rPr>
              <w:t>ماه نخشب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106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زینب احیایی، میثم امانی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مجموعه مقالات تاریخ روابط خارجی ایران (از ورود اسلام تا قرن دهم هجری)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107</w:t>
            </w:r>
          </w:p>
        </w:tc>
      </w:tr>
      <w:tr w:rsidR="00A10C30" w:rsidRPr="000156A4" w:rsidTr="00B344F2">
        <w:trPr>
          <w:trHeight w:val="350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یوری نیکلایویچ تینیانوف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مرگ وزیرمختار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108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حسین اسکندری، بتول سبزعلی‌سنجانی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معناشناسی : ماهیت و ارتباط شیء و مشیت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109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جان جی. پیترز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مقدمه کمبریج بر جوزف کنراد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110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جیمز ن. لوئلین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مقدمه کیمبریج بر چخوف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111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کوین‌جی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مقدمه کیمبریج بر هرمان ملویل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112</w:t>
            </w:r>
          </w:p>
        </w:tc>
      </w:tr>
      <w:tr w:rsidR="00A10C30" w:rsidRPr="000156A4" w:rsidTr="00B344F2">
        <w:trPr>
          <w:trHeight w:val="350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میرسیدشریف جرجانی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56A4">
              <w:rPr>
                <w:rFonts w:ascii="Tahoma" w:hAnsi="Tahoma" w:cs="B Nazanin"/>
                <w:rtl/>
                <w:lang w:bidi="fa-IR"/>
              </w:rPr>
              <w:t>منطق صغری منطق وسطی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113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غفور محمدزاده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منظومه جلالی : دیوان مولاناحاج‌قاضی‌جلال‌الدین فقهی‌سلجوقی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114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ایرج افشار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نام و جغرافیای تاریخی خلیج فارس بر پایه اسناد تاریخی و نقشه‌های جغرافیایی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115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جمیل سعیدبیک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/>
                <w:rtl/>
              </w:rPr>
              <w:t>نامه‌ های ایران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116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محمدعلی اسماعیلی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نظریه سلطنت نفس در حوزه جبر فلسفی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117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م‍ت‍ی‍ن‌،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اف‍ش‍ی‍ن‌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 w:hint="cs"/>
                <w:rtl/>
              </w:rPr>
              <w:t>هم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شرقی،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هم</w:t>
            </w:r>
            <w:r w:rsidRPr="000156A4">
              <w:rPr>
                <w:rFonts w:cs="B Nazanin"/>
                <w:rtl/>
              </w:rPr>
              <w:t xml:space="preserve"> </w:t>
            </w:r>
            <w:r w:rsidRPr="000156A4">
              <w:rPr>
                <w:rFonts w:cs="B Nazanin" w:hint="cs"/>
                <w:rtl/>
              </w:rPr>
              <w:t>غربی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118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محمدرضا فشاهی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واپسین جنبش قرون وسطایی در دوران فئودال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119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برانون مارتین، فلیزیتاس رینام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واژه‌نامه توصیفی نشانه‌شناسی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120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ریچارد سوئینبرن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وجود خدا؟!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121</w:t>
            </w:r>
          </w:p>
        </w:tc>
      </w:tr>
      <w:tr w:rsidR="00A10C30" w:rsidRPr="000156A4" w:rsidTr="00B344F2">
        <w:trPr>
          <w:trHeight w:val="395"/>
        </w:trPr>
        <w:tc>
          <w:tcPr>
            <w:tcW w:w="2376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سورن کیرکگور</w:t>
            </w:r>
          </w:p>
        </w:tc>
        <w:tc>
          <w:tcPr>
            <w:tcW w:w="6552" w:type="dxa"/>
          </w:tcPr>
          <w:p w:rsidR="00A10C30" w:rsidRPr="000156A4" w:rsidRDefault="00A10C30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یا این یا آن</w:t>
            </w:r>
          </w:p>
        </w:tc>
        <w:tc>
          <w:tcPr>
            <w:tcW w:w="648" w:type="dxa"/>
          </w:tcPr>
          <w:p w:rsidR="00A10C30" w:rsidRPr="000156A4" w:rsidRDefault="00A10C30" w:rsidP="00B344F2">
            <w:pPr>
              <w:bidi w:val="0"/>
              <w:jc w:val="center"/>
              <w:rPr>
                <w:rFonts w:cs="B Nazanin"/>
              </w:rPr>
            </w:pPr>
            <w:r w:rsidRPr="000156A4">
              <w:rPr>
                <w:rFonts w:cs="B Nazanin"/>
              </w:rPr>
              <w:t>122</w:t>
            </w:r>
          </w:p>
        </w:tc>
      </w:tr>
    </w:tbl>
    <w:p w:rsidR="00E30CFE" w:rsidRDefault="00E30CFE">
      <w:bookmarkStart w:id="0" w:name="_GoBack"/>
      <w:bookmarkEnd w:id="0"/>
    </w:p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67"/>
    <w:rsid w:val="006E3160"/>
    <w:rsid w:val="00A10C30"/>
    <w:rsid w:val="00DA6167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30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C30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30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C30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2</cp:revision>
  <dcterms:created xsi:type="dcterms:W3CDTF">2021-07-21T14:35:00Z</dcterms:created>
  <dcterms:modified xsi:type="dcterms:W3CDTF">2021-07-21T14:35:00Z</dcterms:modified>
</cp:coreProperties>
</file>