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jc w:val="center"/>
        <w:tblInd w:w="-880" w:type="dxa"/>
        <w:tblLook w:val="04A0" w:firstRow="1" w:lastRow="0" w:firstColumn="1" w:lastColumn="0" w:noHBand="0" w:noVBand="1"/>
      </w:tblPr>
      <w:tblGrid>
        <w:gridCol w:w="992"/>
        <w:gridCol w:w="6946"/>
        <w:gridCol w:w="3119"/>
      </w:tblGrid>
      <w:tr w:rsidR="00B65963" w:rsidRPr="00544665" w:rsidTr="00340F01">
        <w:trPr>
          <w:trHeight w:val="408"/>
          <w:jc w:val="center"/>
        </w:trPr>
        <w:tc>
          <w:tcPr>
            <w:tcW w:w="992" w:type="dxa"/>
          </w:tcPr>
          <w:p w:rsidR="00B65963" w:rsidRPr="00544665" w:rsidRDefault="00B65963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946" w:type="dxa"/>
          </w:tcPr>
          <w:p w:rsidR="00B65963" w:rsidRPr="00544665" w:rsidRDefault="00B65963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119" w:type="dxa"/>
          </w:tcPr>
          <w:p w:rsidR="00B65963" w:rsidRPr="00544665" w:rsidRDefault="00B65963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پديدآور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مذاهب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ارتباط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موسیقی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کیوان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پهلوان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اراده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آزاد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ناتعین‌گرایی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بهرام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عليزاده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/>
                <w:b/>
                <w:bCs/>
                <w:rtl/>
                <w:lang w:bidi="fa-IR"/>
              </w:rPr>
              <w:t>‏</w:t>
            </w:r>
            <w:dir w:val="rtl"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استبداد :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‌ ۲۰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درس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از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قرن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بیستم</w:t>
              </w:r>
              <w:r w:rsidRPr="00544665">
                <w:rPr>
                  <w:rFonts w:ascii="Times New Roman" w:hAnsi="Times New Roman" w:hint="cs"/>
                  <w:b/>
                  <w:bCs/>
                  <w:rtl/>
                  <w:lang w:bidi="fa-IR"/>
                </w:rPr>
                <w:t>‬</w:t>
              </w:r>
              <w:r w:rsidRPr="00544665">
                <w:rPr>
                  <w:rFonts w:ascii="Arial" w:hAnsi="Arial" w:cs="B Nazanin"/>
                  <w:b/>
                  <w:bCs/>
                </w:rPr>
                <w:t>‬</w:t>
              </w:r>
              <w:r w:rsidRPr="00544665">
                <w:rPr>
                  <w:rFonts w:ascii="Arial" w:hAnsi="Arial" w:cs="B Nazanin"/>
                  <w:b/>
                  <w:bCs/>
                </w:rPr>
                <w:t>‬</w:t>
              </w:r>
              <w:r w:rsidRPr="00544665">
                <w:rPr>
                  <w:rFonts w:ascii="Arial" w:hAnsi="Arial" w:cs="B Nazanin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تیموتی اسنایدر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اشعار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بازیافته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کافی‌ظفرهمدانی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(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سده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۵ - ۶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بهروز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ایمانی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اصطلاحات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کلیدی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نظریه‌ی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کلیگیز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افسانه‌های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پهلوانی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حسن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ذوالفقاری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اقدامات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خرید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سجن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اکبر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حبیب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ثابت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الحاد جدید: چهره ها، دیدگاه ها، نقدها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علی شهبازی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انسان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تاريخي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تاريخ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متعالي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حكمت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الله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ملاصالحي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انسان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: (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درآمدی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انسان‌شناسی)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دایره‌المعارف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بریتانیکا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ایران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اقوام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آریایی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استپ‌ها</w:t>
            </w:r>
            <w:r w:rsidRPr="00544665">
              <w:rPr>
                <w:rFonts w:cs="B Nazanin"/>
                <w:b/>
                <w:bCs/>
                <w:rtl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</w:rPr>
              <w:t>از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دیدگاه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باستان‌شناسی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امير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رضا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ایرانیان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نگاه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آمریکاییان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عليرضا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ساعتچيان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آرامی‌ها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خاور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نزدیک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زهرا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میراشه،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مسعود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داودی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آشنایی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گادامر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جستار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درموت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موران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بازگشت به كيلي بگز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سورژ شالاندن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باستانی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پاریزی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شدن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باستانی‌پاریزی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فرزند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دیدار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گفتگو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حمید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باستانی‌پاریزی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حمید باستانی پاریزی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برهان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وجودی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حکمت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متعالیه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عرفان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مرتضی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پویان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بشنو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چون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حکایت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می‌کند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نیستانی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مثنوی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معاصر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عزت‌الله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فولادونددورودی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بلاغت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کلمه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تعبیر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قرآنی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فاضل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صالح‌سامرائی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بلاغت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واژگانی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قرآن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هادي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نصيري</w:t>
            </w:r>
            <w:r w:rsidRPr="00544665">
              <w:rPr>
                <w:rFonts w:cs="B Nazanin"/>
                <w:b/>
                <w:bCs/>
                <w:rtl/>
              </w:rPr>
              <w:t xml:space="preserve">- </w:t>
            </w:r>
            <w:r w:rsidRPr="00544665">
              <w:rPr>
                <w:rFonts w:cs="B Nazanin" w:hint="cs"/>
                <w:b/>
                <w:bCs/>
                <w:rtl/>
              </w:rPr>
              <w:t>محبت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حسين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زاده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بنيادهاي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نظريه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تجدد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اول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تجدد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ثاني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انقلاب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اسلامي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مجتبي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زارعي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بهنویسی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راهنمای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درست‌نویسی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ویرایش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متن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ملک‌ثابت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بينش اساطيري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داريوش شايگان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پازند بهمن يسن: بر اساس متن آنيتا و دستنويس ج3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مهدي زمانيان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پاي ها و روي 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قادر رستم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26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پراکندگی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جغرافیایی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شیعه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قرن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ششم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رجالی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علی‌اکبر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امامی‌حجت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پرده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پرده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وصال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جامع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اصطلاحات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مشکلات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کشف‌المحجوب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هجویری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هاجر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پرسه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تاريخ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روزنامه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نگاري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ناصرالدين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پروين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پژواک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اندیشه‌های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بشری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رویکرد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نوین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واژه‌شناسی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برابریابی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کلثوم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صدیقی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پنجاه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بعد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سووشون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واقع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گرایی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رمان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سووشو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شیرین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کریمی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پوشاك زنان در خاور نزديك و خاورميانه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جنيفر اسكرس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انگلیس ج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.۱۱.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رمان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سده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بیستم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امراله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ابجدیان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انگلیس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ج.5.نمایشنامه ی رنسانس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امراله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ابجدیان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انگلیس ج.6.</w:t>
            </w:r>
            <w:r w:rsidRPr="00544665">
              <w:rPr>
                <w:rFonts w:cs="B Nazanin" w:hint="cs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روزگار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بازگشت پادشاهی و سده ی هجدهم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امراله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ابجدیان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انگلیس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ج.8.ادبیات روزگار ملکه ویکتوریا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امراله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ابجدیان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ترکان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قارلوق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سلسله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قراخانی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سعید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قارلوقی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جعفری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نمایی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ازکوشش‌های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پیشا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مشروطه‌ی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بابیان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مشروطه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خواه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شریف‌کاشانی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ساسانیان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ساسانیان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طبری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مقایسه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بلعمی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علیرضا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شاپور‌شهبازی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صاحبقرانی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م‍ح‍م‍ود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م‍ی‍رزا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ق‍اج‍ار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تاریخ‌نگار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تصویرگرا،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یا،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شاعر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فرمالیست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-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جامعه‌شناختی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شعر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محمدرضا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شفیعی‌کدکنی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يوسف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عالی‌عباس‌آباد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تاريخ انديشه سياسي در اسلام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 جبرون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تاريخ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شاه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اسماعيل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صفوي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غلام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سرور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تاريخ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كلام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ايران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جهان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علي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اصغر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حلبي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تاريخ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فلسفه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عباس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محمدي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اصل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تاريخ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نگاري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منهاج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سراج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فيضان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جعفر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تجزيه و تركيب اشعار كليله و دمنه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رحمت پورمحمد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تحفه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الفصحا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چندر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برهمن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لاهوری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تحلیل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انتقادی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استعاره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؛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رویکردی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شناختی</w:t>
            </w:r>
            <w:r w:rsidRPr="00544665">
              <w:rPr>
                <w:rFonts w:cs="B Nazanin"/>
                <w:b/>
                <w:bCs/>
                <w:rtl/>
              </w:rPr>
              <w:t xml:space="preserve">- </w:t>
            </w:r>
            <w:r w:rsidRPr="00544665">
              <w:rPr>
                <w:rFonts w:cs="B Nazanin" w:hint="cs"/>
                <w:b/>
                <w:bCs/>
                <w:rtl/>
              </w:rPr>
              <w:t>پیکره‌ای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جاناتان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چارتريس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بلك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49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تذکره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خلاصه‌الاشعار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زبده‌الافکار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شعرای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دارالسلطنه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قزوین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۷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نسخه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خطی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میرتقی‌الدین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کاشانی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تشکیلات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آداب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دیپلماتیک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ایران</w:t>
            </w:r>
            <w:r w:rsidRPr="00544665">
              <w:rPr>
                <w:rFonts w:cs="B Nazanin"/>
                <w:b/>
                <w:bCs/>
                <w:rtl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</w:rPr>
              <w:t>از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آغاز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قاجار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پایان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دوره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ناصری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صباح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خسروي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زاده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تفكر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يوناني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فرهنگ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عربي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ديميتري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گوتاس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تنوع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زباني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عدالت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اجتماعي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اينگريد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پيلر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53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تهران نامه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داريوش شهبازي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جاده ابريشم: ميراث ماندگار تمدن هاي قاره كهن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همايش بين المللي جاده ابريشم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جامعه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«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خاستگاه‌های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بشری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تیم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مگری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جامعه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ساساني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احمد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تفضلي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جانورباستان شناسي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اليزابت ج. ريتز- اليزابت س. وينگ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جايگاه فرهنگ و ادب ايران در ايده ادبيات جهاني گوته و روكرت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محمدحسين حدادي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59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تفویض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بین‌الامرین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مثنوی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معنوی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صادق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پیشنمازی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جزء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كل</w:t>
            </w:r>
            <w:r w:rsidRPr="00544665">
              <w:rPr>
                <w:rFonts w:cs="B Nazanin"/>
                <w:b/>
                <w:bCs/>
                <w:rtl/>
              </w:rPr>
              <w:t xml:space="preserve"> (</w:t>
            </w:r>
            <w:r w:rsidRPr="00544665">
              <w:rPr>
                <w:rFonts w:cs="B Nazanin" w:hint="cs"/>
                <w:b/>
                <w:bCs/>
                <w:rtl/>
              </w:rPr>
              <w:t>بازنگري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شده</w:t>
            </w:r>
            <w:r w:rsidRPr="00544665">
              <w:rPr>
                <w:rFonts w:cs="B Nazanin"/>
                <w:b/>
                <w:bCs/>
              </w:rPr>
              <w:t>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ورنر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هايزنبرگ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جهان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فرهنگي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قرآن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سيد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حسين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فخر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زارع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جهانگشاي خاقان (تاريخ شاه اسماعيل)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مرکز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تحقیقات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پاکستان‏</w:t>
            </w:r>
            <w:dir w:val="rtl"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(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اسلام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آباد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>)</w:t>
              </w:r>
              <w:r w:rsidRPr="00544665">
                <w:rPr>
                  <w:rFonts w:ascii="Arial" w:hAnsi="Arial" w:cs="B Nazanin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چرا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قاجاریه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پاشید؟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داریوش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شهبازی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چکیده‌های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پنهان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عبدالعلی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پارسازاده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چیستی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فلسفه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مشاء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مرتضی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یوسفی‌راد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الحاد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جدید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چهره‌ها،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دیدگاه‌ها،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نقدها</w:t>
            </w:r>
            <w:bdo w:val="rtl">
              <w:r w:rsidRPr="00544665">
                <w:rPr>
                  <w:rFonts w:ascii="Times New Roman" w:hAnsi="Times New Roman" w:hint="cs"/>
                  <w:b/>
                  <w:bCs/>
                  <w:rtl/>
                  <w:lang w:bidi="fa-IR"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bdo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شهبازی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خاطرات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تهران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بیروت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جان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اسكيلز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ايوري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خلاصه‌الاشعار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زبده‌الافکار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(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شعرای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گیلان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دارالمرز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مازندران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میرتقی‌الدین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کاشانی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69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داستایفسکی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روند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خلاقیت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ژاک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کاتوو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آغوش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نور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بتی‌جین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ایدی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آغوش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«۲»: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بیداری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معنوی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ادامه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سفر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عشق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بتی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ایدی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آغوش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«۶ »: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مسیری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سریع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رسیدن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بهشت،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سفری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معنوی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عالم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مرگ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داگرتی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آغوش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۳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خاطرات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روح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زمین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سرای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نیست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ری‌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م‍ی‍ل‍ز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 تنگ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آندره ژيد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/>
                <w:b/>
                <w:bCs/>
                <w:rtl/>
                <w:lang w:bidi="fa-IR"/>
              </w:rPr>
              <w:t>‏</w:t>
            </w:r>
            <w:dir w:val="rtl"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در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جست‌وجوی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نشابور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خراسان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محمدباقر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نجف‌زاده‌بارفروش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مسیر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احیای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آثار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حکیم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ابونصر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فارابی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اکبر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اسدعلیزاده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 مسير ناآزادي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تيموتي اسنايدر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78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درآمدی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دانش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تفسیر‏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رسول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نادری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79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/>
                <w:b/>
                <w:bCs/>
                <w:rtl/>
                <w:lang w:bidi="fa-IR"/>
              </w:rPr>
              <w:t>‏</w:t>
            </w:r>
            <w:dir w:val="rtl"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درآمدی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بر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ساخت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قدرت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و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حکومت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در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ایران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(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از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آغاز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تا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انقلاب</w:t>
              </w:r>
              <w:r w:rsidRPr="00544665">
                <w:rPr>
                  <w:rFonts w:cs="B Nazanin"/>
                  <w:b/>
                  <w:bCs/>
                  <w:rtl/>
                  <w:lang w:bidi="fa-IR"/>
                </w:rPr>
                <w:t xml:space="preserve"> </w:t>
              </w:r>
              <w:r w:rsidRPr="00544665">
                <w:rPr>
                  <w:rFonts w:ascii="Times New Roman" w:hAnsi="Times New Roman" w:hint="cs"/>
                  <w:b/>
                  <w:bCs/>
                  <w:rtl/>
                  <w:lang w:bidi="fa-IR"/>
                </w:rPr>
                <w:t>‬</w:t>
              </w:r>
              <w:r w:rsidRPr="00544665">
                <w:rPr>
                  <w:rFonts w:cs="B Nazanin" w:hint="cs"/>
                  <w:b/>
                  <w:bCs/>
                  <w:rtl/>
                  <w:lang w:bidi="fa-IR"/>
                </w:rPr>
                <w:t>مشروطیت</w:t>
              </w:r>
              <w:r w:rsidRPr="00544665">
                <w:rPr>
                  <w:rFonts w:cs="B Nazanin"/>
                  <w:b/>
                  <w:bCs/>
                  <w:lang w:bidi="fa-IR"/>
                </w:rPr>
                <w:t>)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منصور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طرفداری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درآمدي بر معنا شناسي عربي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محمود عكاشه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درآمدي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مكاتب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زبان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شناسي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مهدي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سبزواري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درآمدي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نشانه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معناشناختي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باستان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شناسي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مريم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ظهوريان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درآمدي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فلسفه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افلوطين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نصراله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پورجوادي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درآمدي به فلسفه دين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مايكل جي. ماري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درآمدي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فلسفه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ادبيات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اوله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مارتين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اسكيليز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درباره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دین</w:t>
            </w:r>
            <w:r w:rsidRPr="00544665">
              <w:rPr>
                <w:rFonts w:cs="B Nazanin"/>
                <w:b/>
                <w:bCs/>
                <w:rtl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</w:rPr>
              <w:t>سخنانی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تحقیرکنندگان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فرهیخته‌اش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فريدريش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شلايرماخر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درخت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هزارتخمگان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بازگویی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سخنان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صحنه‌ها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شاهنامه‌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فردوسی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ابراهیم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قیصری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درسنامه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منطق</w:t>
            </w:r>
            <w:bdo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bdo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ابراهیم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عزیزی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89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دستورنويسي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فارسي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شبه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قاره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هند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پاكستان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شفقت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جهان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ختك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دوستی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چهارده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روایت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کمپانی‌زارع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دولت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كارتر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فروپاشي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دودمان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پهلوي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خاوير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گررو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تمدن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م‍ه‍دی‌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ب‍ازرگ‍ان‌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 w:colFirst="3" w:colLast="3"/>
            <w:r w:rsidRPr="00544665">
              <w:rPr>
                <w:rFonts w:cs="B Nazanin" w:hint="cs"/>
                <w:b/>
                <w:bCs/>
                <w:rtl/>
                <w:lang w:bidi="fa-IR"/>
              </w:rPr>
              <w:t>93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دیوان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اسرار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[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]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اشعار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حاج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ملا‌هادی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سبزواری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ه‍ادی‌ب‍ن‌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م‍ه‍دی‌ س‍ب‍زواری‌</w:t>
            </w:r>
          </w:p>
        </w:tc>
      </w:tr>
      <w:bookmarkEnd w:id="0"/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دیوان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سحاب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نی‌ریزی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سید نعیم سحاب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نی‌ریزی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شناسي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كانت</w:t>
            </w:r>
            <w:r w:rsidRPr="00544665">
              <w:rPr>
                <w:rFonts w:cs="B Nazanin"/>
                <w:b/>
                <w:bCs/>
                <w:rtl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</w:rPr>
              <w:t>بررسی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دین</w:t>
            </w:r>
            <w:r w:rsidRPr="00544665">
              <w:rPr>
                <w:rFonts w:ascii="Times New Roman" w:hAnsi="Times New Roman" w:hint="cs"/>
                <w:b/>
                <w:bCs/>
                <w:rtl/>
              </w:rPr>
              <w:t>٬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دینداری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خدا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فلسفه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کانت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اصغر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سليمي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نوه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راهنماي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پژوهش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هاي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زردشتي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ميگل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آنخل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آندرس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تولدو</w:t>
            </w:r>
            <w:r w:rsidRPr="00544665">
              <w:rPr>
                <w:rFonts w:cs="B Nazanin"/>
                <w:b/>
                <w:bCs/>
                <w:rtl/>
              </w:rPr>
              <w:t xml:space="preserve">- </w:t>
            </w:r>
            <w:r w:rsidRPr="00544665">
              <w:rPr>
                <w:rFonts w:cs="B Nazanin" w:hint="cs"/>
                <w:b/>
                <w:bCs/>
                <w:rtl/>
              </w:rPr>
              <w:t>دنيل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شفيلد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رساله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تدابير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شاه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وزير</w:t>
            </w:r>
            <w:r w:rsidRPr="00544665">
              <w:rPr>
                <w:rFonts w:cs="B Nazanin"/>
                <w:b/>
                <w:bCs/>
                <w:rtl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احوالات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آقامحمدخان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قاجار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وزير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او</w:t>
            </w:r>
            <w:r w:rsidRPr="00544665">
              <w:rPr>
                <w:rFonts w:cs="B Nazanin"/>
                <w:b/>
                <w:bCs/>
              </w:rPr>
              <w:t>...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زين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العابدين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كوهمره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رساله‌هایی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علوم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بلاغت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انشا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فرصت‌الدوله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شيرازی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رويكرد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زبانشناختي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نحو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عربي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سيد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حسين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سيدي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رويكردهاي تاريخي به مساله انحطاط و عقب ماندگي ايران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ناصر صدقي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 تخصصي براي دانشجويان ادبيات فارسي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مسعود كشاورز</w:t>
            </w:r>
          </w:p>
        </w:tc>
      </w:tr>
      <w:tr w:rsidR="00E64B74" w:rsidRPr="00544665" w:rsidTr="00340F01">
        <w:trPr>
          <w:trHeight w:val="45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زبان‌شناسی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فرهنگی،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مفهوم‌سازی‌های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فرزاد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شریفیان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زبانشناسي مقابله اي و تجزيه و تحليل خطاها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 فلاحي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104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زمان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دیگری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امانوئل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لويناس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زنان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شاهنامه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جلال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خالقی‌مطلق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زندگی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زمینی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اسمانی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چالز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تیلور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پیامدهای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مدرنیته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ومعنویت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وحید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سهرابی‌فر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سالنامه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دانشكده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ادبيات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علوم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انساني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دانشگاه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تهران</w:t>
            </w:r>
            <w:r w:rsidRPr="00544665">
              <w:rPr>
                <w:rFonts w:cs="B Nazanin"/>
                <w:b/>
                <w:bCs/>
                <w:rtl/>
              </w:rPr>
              <w:t xml:space="preserve"> (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۱۳۹۸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خورشيدي</w:t>
            </w:r>
            <w:r w:rsidRPr="00544665">
              <w:rPr>
                <w:rFonts w:cs="B Nazanin"/>
                <w:b/>
                <w:bCs/>
              </w:rPr>
              <w:t>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معاونت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پژوهشي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دانشكده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سبک‌شناسی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تفصیلی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نثر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پارسی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غلامرضائی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سعدی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وجانسون؛دو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ناهمزبان همدل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هلن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اولیایی‌نیا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سفر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خروج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عبدالرحمان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شرقاوي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سكه شناسي سلوكي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زهرا علي نژاد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سوژه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گي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دونالد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اي</w:t>
            </w:r>
            <w:r w:rsidRPr="00544665">
              <w:rPr>
                <w:rFonts w:cs="B Nazanin"/>
                <w:b/>
                <w:bCs/>
                <w:rtl/>
              </w:rPr>
              <w:t xml:space="preserve">. </w:t>
            </w:r>
            <w:r w:rsidRPr="00544665">
              <w:rPr>
                <w:rFonts w:cs="B Nazanin" w:hint="cs"/>
                <w:b/>
                <w:bCs/>
                <w:rtl/>
              </w:rPr>
              <w:t>هال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سه فيلسوف غرب (بيكن هابز و اسپينوزا)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محسن جهانگيري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سیاحت‌نامه‏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ميرزاحسن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شكوهی</w:t>
            </w:r>
            <w:r w:rsidRPr="00544665">
              <w:rPr>
                <w:rFonts w:ascii="Times New Roman" w:hAnsi="Times New Roman" w:hint="cs"/>
                <w:b/>
                <w:bCs/>
                <w:rtl/>
                <w:lang w:bidi="fa-IR"/>
              </w:rPr>
              <w:t>‬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سیاست ‌نامه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ن‍ظام‌ال‍م‍ل‍ک‌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‌‌ح‍س‍ن‌ب‍ن‌‌ع‍ل‍ی‌ب‍ن‌‌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زبانشناسی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مشکوه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الدینی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شعر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قلندری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سیده‌مریم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ابوالقاسمی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شکوه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 xml:space="preserve">نگاه 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(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نظریه‌های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منصوره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معینی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119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شناخت‌نامه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ابوجعفر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النقیب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زندگانی،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آرا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اندیشه‌ها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مصطفی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جواد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شهر سوخته: هنر و باستان شناسي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سيد منصور سيد سجادي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شهر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شيرين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انشا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سيد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رضا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باقريان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موحد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شهرهاي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اوستايي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احمد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نوري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صائب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تبریزی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آذر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بیگدلی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مرتضي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ذبيحي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ضرورتهای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واژه‌سازی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موردی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اصطلاحات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فیزیک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ابوالفضل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زرنیخی</w:t>
            </w:r>
          </w:p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‏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طبقات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ابن‌سعد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ترازوی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اخبار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راشدین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الطبقات‌الکبری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ابن‌سعد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مصطفی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گوهری‌فخرآباد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طنز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مقدس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علي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نجفي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عاشقانه‌های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حافظ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عباس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محمدی‌اصل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128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عقلانیت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معنویت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بوته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نقد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سیدمحمد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اکبریان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129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عقلانيت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آزادي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آمارتيا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درگیری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پیامبر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یهودیان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منافقان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مدینه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احمد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صادقی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علم‌النفس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دیدگاه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دانشمندان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مسلمان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اکبر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عروتی‌موفق،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ابوالقاسم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یعقوبی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عنوان‌گذاری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ادب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: (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نگاهی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عنوان‌گذاری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تاکید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شاعران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بزرگ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معاصر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محمدی،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طاهره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قاسمی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غزلواره‌ها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وی‍ل‍ی‍ام</w:t>
            </w:r>
            <w:r w:rsidRPr="00544665">
              <w:rPr>
                <w:rFonts w:cs="B Nazanin" w:hint="cs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ش‍ک‍س‍پ‍ی‍ر 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فارسیهود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ناهید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پیرنظر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فاطمیان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طلوع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امپراتوری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اسلامی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شاینول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جیوا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فرود نهاد علوم انساني در ايران (دوره پهلوي)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ابراهيم آقامحمدي- مريم اكبري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اصطلاحات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عرفانی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گلشن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(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کشف‌المحجوب،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رساله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قشیریه،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مرصادالعباد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کیمیای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سعادت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سهیلا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زینلی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اوزان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شعر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اوزان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شاعر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بزرگ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فارسی‌زبان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تقی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وحیدیان‌کامیار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139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 پهلواني در تاريخ ايران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اسماعيل حسن زاده- هديه تقوي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تفصیلی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اصطلاحات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‌‌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روایت‌‌شناسی</w:t>
            </w:r>
          </w:p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do w:val="rtl">
              <w:r w:rsidRPr="00544665">
                <w:rPr>
                  <w:rFonts w:ascii="Times New Roman" w:hAnsi="Times New Roman" w:hint="cs"/>
                  <w:b/>
                  <w:bCs/>
                  <w:rtl/>
                  <w:lang w:bidi="fa-IR"/>
                </w:rPr>
                <w:t>‬</w:t>
              </w:r>
              <w:r w:rsidRPr="00544665">
                <w:rPr>
                  <w:rFonts w:ascii="Times New Roman" w:hAnsi="Times New Roman" w:cs="B Nazanin"/>
                  <w:b/>
                  <w:bCs/>
                  <w:lang w:bidi="fa-IR"/>
                </w:rPr>
                <w:t>A dictionary of narratology.</w:t>
              </w:r>
              <w:r w:rsidRPr="00544665">
                <w:rPr>
                  <w:rFonts w:ascii="Times New Roman" w:hAnsi="Times New Roman" w:cs="B Nazanin"/>
                  <w:b/>
                  <w:bCs/>
                  <w:cs/>
                  <w:lang w:bidi="fa-IR"/>
                </w:rPr>
                <w:t>‎</w:t>
              </w:r>
              <w:r w:rsidRPr="00544665">
                <w:rPr>
                  <w:rFonts w:ascii="Times New Roman" w:hAnsi="Times New Roman" w:cs="B Nazanin"/>
                  <w:b/>
                  <w:bCs/>
                  <w:lang w:bidi="fa-IR"/>
                </w:rPr>
                <w:t>‬</w:t>
              </w:r>
              <w:bdo w:val="rtl">
                <w:r w:rsidRPr="00544665">
                  <w:rPr>
                    <w:rFonts w:ascii="Times New Roman" w:hAnsi="Times New Roman" w:cs="B Nazanin"/>
                    <w:b/>
                    <w:bCs/>
                    <w:lang w:bidi="fa-IR"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  <w:b/>
                    <w:bCs/>
                  </w:rPr>
                  <w:t>‬</w:t>
                </w:r>
                <w:r w:rsidRPr="00544665">
                  <w:rPr>
                    <w:rFonts w:ascii="Arial" w:hAnsi="Arial" w:cs="Arial"/>
                  </w:rPr>
                  <w:t>‬</w:t>
                </w:r>
                <w:r w:rsidRPr="00544665">
                  <w:rPr>
                    <w:rFonts w:ascii="Arial" w:hAnsi="Arial" w:cs="Arial"/>
                  </w:rPr>
                  <w:t>‬</w:t>
                </w:r>
                <w:r w:rsidRPr="00544665">
                  <w:rPr>
                    <w:rFonts w:ascii="Arial" w:hAnsi="Arial" w:cs="Arial"/>
                  </w:rPr>
                  <w:t>‬</w:t>
                </w:r>
                <w:r w:rsidRPr="00544665">
                  <w:rPr>
                    <w:rFonts w:ascii="Arial" w:hAnsi="Arial" w:cs="Arial"/>
                  </w:rPr>
                  <w:t>‬</w:t>
                </w:r>
                <w:r w:rsidRPr="00544665">
                  <w:rPr>
                    <w:rFonts w:ascii="Arial" w:hAnsi="Arial" w:cs="Arial"/>
                  </w:rPr>
                  <w:t>‬</w:t>
                </w:r>
                <w:r w:rsidRPr="00544665">
                  <w:rPr>
                    <w:rFonts w:ascii="Arial" w:hAnsi="Arial" w:cs="Arial"/>
                  </w:rPr>
                  <w:t>‬</w:t>
                </w:r>
                <w:r w:rsidRPr="00544665">
                  <w:t>‬</w:t>
                </w:r>
                <w:r w:rsidRPr="00544665">
                  <w:t>‬</w:t>
                </w:r>
              </w:bdo>
            </w:bdo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جرالد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پرینس</w:t>
            </w:r>
            <w:bdo w:val="rtl">
              <w:r w:rsidRPr="00544665">
                <w:rPr>
                  <w:rFonts w:ascii="Times New Roman" w:hAnsi="Times New Roman" w:hint="cs"/>
                  <w:b/>
                  <w:bCs/>
                  <w:rtl/>
                  <w:lang w:bidi="fa-IR"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bdo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توصیفی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فرایندهای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واجی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بشیر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جم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ریشه‌شناسی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پارسی‏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مصطفی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پاشنگ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فقر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فلسفه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كارل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ماكس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فقيه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سرگردان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عارف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دانيالي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فلسفه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تحلیلی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اوروم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استرول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فلك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خواني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كيوان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پهلوان</w:t>
            </w:r>
            <w:r w:rsidRPr="00544665">
              <w:rPr>
                <w:rFonts w:cs="B Nazanin"/>
                <w:b/>
                <w:bCs/>
                <w:rtl/>
              </w:rPr>
              <w:t>-</w:t>
            </w:r>
            <w:r w:rsidRPr="00544665">
              <w:rPr>
                <w:rFonts w:cs="B Nazanin" w:hint="cs"/>
                <w:b/>
                <w:bCs/>
                <w:rtl/>
              </w:rPr>
              <w:t>احمد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صدري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فن بيان و سخنوري در عربي معاصر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فائزه القاسم- جورج بوهاس- محمود فاخوري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فیلسوف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زندگی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اندیشه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بی‌قرار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سورن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کیرکگور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(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جدال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عشق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ایمان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کارلیزله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149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فیلسوفان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بدکردار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نایجل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راجرز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قطره‌ای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دریا</w:t>
            </w:r>
            <w:r w:rsidRPr="00544665">
              <w:rPr>
                <w:rFonts w:cs="B Nazanin"/>
                <w:b/>
                <w:bCs/>
                <w:rtl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</w:rPr>
              <w:t>فضایل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علوی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قصیده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کراریه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سیدشریف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فلاح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کاظمی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حجت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الله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فسنقري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زهرا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ايوبي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151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کفش‌هایم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کو؟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چه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بود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صدا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سهراب؟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محمدباقر نجف زاده بارفروش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گذارها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دموكراسي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حسن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قاضي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مرادي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گفت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گوي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علم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دين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ديويد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ليندبرگ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رونالد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نامبرز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گفتگوهای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تمدنی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جاده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ابریشم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محسن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چیت‌ساز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گنج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گوهرهای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مثنوی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همایون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صنعتی‌زاده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ماه پنهان است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جان اشتاين بك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ماهیت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فکری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دولت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صفویه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اصغر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اکبری‌پورکانی،مهدی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تقوی‌رفسنجانی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مبادي و مباني باستان شناسي شناختي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حكمت الله ملاصالحي- وحيد عسكرپور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159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مثل صنوبرها صبور: بررسي شعر سلمان هراتي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رضا جليلي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مثنوی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معنوی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کهن‌ترین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نسخه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تصحیح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محمدعلی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موحد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ابیات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کلمات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عربی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جلال‌الدین‌محمد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بلخی‌خراسانی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مشروطیت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تقی‌زاده‏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محمود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تربتی‌سنجابی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مشروطیت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اسمعیل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هشترودی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احد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علامی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شاعری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محمد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قولى‌میاب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کوثر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مشهورات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بی‌اعتبار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حدیث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سیمایی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م‍طال‍ع‍ات‍ی‌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درب‍اره‌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طب‍ق‍ات‌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اج‍ت‍م‍اع‍ی‌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ژرژ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گورويچ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معانی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جلیل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تجلیل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معرفت‌شناسی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آثار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میرزامهدی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اصفهانی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عباس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شاه‌منصوری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معناشناسي واژگان اخلاقي در قرآن كريم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علي رفيعي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169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مفهوم‌سازی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استعاری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زندگی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متن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قرآن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کریم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مرتضی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قائمی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منبع شناسي اشعار داستان هاي هزار و يك شب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عمار عفيفي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منطق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صغری،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منطق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وسطی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میرسیدشریف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جرجانی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مواضع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عملكرد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چهار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جريان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سياسي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از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انقلاب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اسلامي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تا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جنگ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تحميلي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محمدحسن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پورقنبر</w:t>
            </w:r>
            <w:r w:rsidRPr="00544665">
              <w:rPr>
                <w:rFonts w:cs="B Nazanin"/>
                <w:b/>
                <w:bCs/>
                <w:rtl/>
              </w:rPr>
              <w:t xml:space="preserve">- </w:t>
            </w:r>
            <w:r w:rsidRPr="00544665">
              <w:rPr>
                <w:rFonts w:cs="B Nazanin" w:hint="cs"/>
                <w:b/>
                <w:bCs/>
                <w:rtl/>
              </w:rPr>
              <w:t>مجتبي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سلطان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احمدي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موسیقی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بوشهر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ریشه‌های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گذر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تعاملات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سیدمحمدرضا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بلادی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174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موشها و آدمها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جان اشتاين بك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مولانا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حکایت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رنج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انسان‏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ناصر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مهدوی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میشل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فوکو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در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اندیشه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معاصر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الزواوي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بغوره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نصوص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من‌النثرالعربی‌الحدیث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يسرا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شادمان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178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نظريه ها در باستان شناسي امروز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ايان هادر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179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نظم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بی‌نظمی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لایه‌های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درهم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تنیده‌ی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واقعیت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علی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‌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زاهد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نقش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قبیله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خزاعه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تغییرات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اجتماعی،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فرهنگی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جهان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اسلام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۲۶۰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هجری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اصغر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منتظرالقائم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181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نگارش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دانشگاهی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پاراگراف‌نویسی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سيدعلی‌اصغر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سلطانی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182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وحدت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وجود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فلسفه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عرفان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اسلامی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سیدحسن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امین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183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ورود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اسلام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به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ایران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شبهات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پیش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رو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مصطفي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محسني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184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هروله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واژه‌ها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</w:rPr>
            </w:pPr>
            <w:r w:rsidRPr="00544665">
              <w:rPr>
                <w:rFonts w:cs="B Nazanin" w:hint="cs"/>
                <w:b/>
                <w:bCs/>
                <w:rtl/>
              </w:rPr>
              <w:t>تقي</w:t>
            </w:r>
            <w:r w:rsidRPr="00544665">
              <w:rPr>
                <w:rFonts w:cs="B Nazanin"/>
                <w:b/>
                <w:bCs/>
                <w:rtl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</w:rPr>
              <w:t>متقي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185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همدلي و همزباني: كند و كاوي درباره ادبيات كودك و نوجوان افغانستان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حسن نوروزي- سيده ژاله گلستانه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186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همسو با حماسه</w:t>
            </w:r>
          </w:p>
        </w:tc>
        <w:tc>
          <w:tcPr>
            <w:tcW w:w="3119" w:type="dxa"/>
          </w:tcPr>
          <w:p w:rsidR="00E64B74" w:rsidRPr="00544665" w:rsidRDefault="00E64B74" w:rsidP="00340F01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محسن سيفي</w:t>
            </w:r>
          </w:p>
        </w:tc>
      </w:tr>
      <w:tr w:rsidR="00E64B74" w:rsidRPr="00544665" w:rsidTr="00340F01">
        <w:trPr>
          <w:trHeight w:val="408"/>
          <w:jc w:val="center"/>
        </w:trPr>
        <w:tc>
          <w:tcPr>
            <w:tcW w:w="992" w:type="dxa"/>
          </w:tcPr>
          <w:p w:rsidR="00E64B74" w:rsidRPr="00544665" w:rsidRDefault="00E64B74" w:rsidP="0086323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187</w:t>
            </w:r>
          </w:p>
        </w:tc>
        <w:tc>
          <w:tcPr>
            <w:tcW w:w="6946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هویت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تحمیلی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نگرش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قطبی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باستان‌‌شناسی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پسااستعماری‏</w:t>
            </w:r>
            <w:dir w:val="rtl"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  <w:b/>
                  <w:bCs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rPr>
                  <w:rFonts w:ascii="Arial" w:hAnsi="Arial" w:cs="Arial"/>
                </w:rPr>
                <w:t>‬</w:t>
              </w:r>
              <w:r w:rsidRPr="00544665">
                <w:t>‬</w:t>
              </w:r>
            </w:dir>
          </w:p>
        </w:tc>
        <w:tc>
          <w:tcPr>
            <w:tcW w:w="3119" w:type="dxa"/>
          </w:tcPr>
          <w:p w:rsidR="00E64B74" w:rsidRPr="00544665" w:rsidRDefault="00E64B74" w:rsidP="00340F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665">
              <w:rPr>
                <w:rFonts w:cs="B Nazanin" w:hint="cs"/>
                <w:b/>
                <w:bCs/>
                <w:rtl/>
                <w:lang w:bidi="fa-IR"/>
              </w:rPr>
              <w:t>بهزاد</w:t>
            </w:r>
            <w:r w:rsidRPr="0054466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44665">
              <w:rPr>
                <w:rFonts w:cs="B Nazanin" w:hint="cs"/>
                <w:b/>
                <w:bCs/>
                <w:rtl/>
                <w:lang w:bidi="fa-IR"/>
              </w:rPr>
              <w:t>مفیدی‌نصرآبادی</w:t>
            </w:r>
          </w:p>
        </w:tc>
      </w:tr>
    </w:tbl>
    <w:p w:rsidR="00C60218" w:rsidRPr="00544665" w:rsidRDefault="00C60218" w:rsidP="00ED1D86">
      <w:pPr>
        <w:rPr>
          <w:rFonts w:cs="B Nazanin"/>
          <w:b/>
          <w:bCs/>
        </w:rPr>
      </w:pPr>
    </w:p>
    <w:sectPr w:rsidR="00C60218" w:rsidRPr="005446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E"/>
    <w:rsid w:val="0000027A"/>
    <w:rsid w:val="00096762"/>
    <w:rsid w:val="000A4E99"/>
    <w:rsid w:val="000D1B2E"/>
    <w:rsid w:val="000D3589"/>
    <w:rsid w:val="00122401"/>
    <w:rsid w:val="00132577"/>
    <w:rsid w:val="00171D51"/>
    <w:rsid w:val="00192D34"/>
    <w:rsid w:val="001A4667"/>
    <w:rsid w:val="00200036"/>
    <w:rsid w:val="00204E18"/>
    <w:rsid w:val="0032435F"/>
    <w:rsid w:val="00336C61"/>
    <w:rsid w:val="00340F01"/>
    <w:rsid w:val="00341B0E"/>
    <w:rsid w:val="00347CE1"/>
    <w:rsid w:val="00435EE3"/>
    <w:rsid w:val="004F5BE9"/>
    <w:rsid w:val="00510959"/>
    <w:rsid w:val="005248EF"/>
    <w:rsid w:val="00544665"/>
    <w:rsid w:val="00642C74"/>
    <w:rsid w:val="006D74FE"/>
    <w:rsid w:val="006E0F61"/>
    <w:rsid w:val="006E61DD"/>
    <w:rsid w:val="006F5B2B"/>
    <w:rsid w:val="006F7586"/>
    <w:rsid w:val="006F7B12"/>
    <w:rsid w:val="00714A5E"/>
    <w:rsid w:val="00724F82"/>
    <w:rsid w:val="00730519"/>
    <w:rsid w:val="007413BE"/>
    <w:rsid w:val="00762FFE"/>
    <w:rsid w:val="007A7551"/>
    <w:rsid w:val="007B5D5D"/>
    <w:rsid w:val="007E4975"/>
    <w:rsid w:val="00817F3A"/>
    <w:rsid w:val="00841B7A"/>
    <w:rsid w:val="008B2DD5"/>
    <w:rsid w:val="00905D39"/>
    <w:rsid w:val="009740EA"/>
    <w:rsid w:val="00990512"/>
    <w:rsid w:val="009C7D4D"/>
    <w:rsid w:val="00AB584B"/>
    <w:rsid w:val="00B04A93"/>
    <w:rsid w:val="00B65963"/>
    <w:rsid w:val="00BB62E0"/>
    <w:rsid w:val="00C60218"/>
    <w:rsid w:val="00C60E9D"/>
    <w:rsid w:val="00CB52E2"/>
    <w:rsid w:val="00DB6255"/>
    <w:rsid w:val="00DC4DA3"/>
    <w:rsid w:val="00DE5E0D"/>
    <w:rsid w:val="00E41B21"/>
    <w:rsid w:val="00E47A28"/>
    <w:rsid w:val="00E64B74"/>
    <w:rsid w:val="00E806C2"/>
    <w:rsid w:val="00EA6594"/>
    <w:rsid w:val="00EB38CF"/>
    <w:rsid w:val="00EC690F"/>
    <w:rsid w:val="00ED1D86"/>
    <w:rsid w:val="00F03AF3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</dc:creator>
  <cp:lastModifiedBy>ideh1</cp:lastModifiedBy>
  <cp:revision>17</cp:revision>
  <dcterms:created xsi:type="dcterms:W3CDTF">2021-04-20T11:21:00Z</dcterms:created>
  <dcterms:modified xsi:type="dcterms:W3CDTF">2021-04-21T05:18:00Z</dcterms:modified>
</cp:coreProperties>
</file>