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8724"/>
      </w:tblGrid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رديف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عنوان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</w:rPr>
              <w:t>Beyond good and evil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>God and philosophy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>The birth of tragedy and The genealogy of morals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>The Cambridge history of Iran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>Thus spake Zarathustra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الابانه عن اصول الدیانه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ابن سینا بین الدین و الفلسفه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ابوالهذیل العلاف اول متکلم اسلامی ناثریا لفلسفه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ابوحیان توحیدی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احسن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الودیعه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تراجم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اشهر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مشاهیر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مجتهدی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الشیعه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احکام الاحکام شرح عمده الاحکام</w:t>
            </w:r>
            <w:r w:rsidRPr="002014C2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الاحکام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السلطانیه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الاخبار الطوال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اخبار النسا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اخبار سلاجقه روم حاوی مقدمه ای مبسوط و مستقل در پنج فصل شامل شرح سلجوقنامه ها و بررسی های جغرافیایی و تاریخی ... با متن کامل مختصر سلجوقنامه ابن بی بی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الاخلاق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اخلاق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اخلاق و سیاست در جامعه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ادب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الدنیا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الادب الکبیر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الادب المفرد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الادب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النبوی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ادبیات سمفونیک شالوده ی اندیشه ی لیبرالیسم در هنر و ادبیات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ادبیات فارسی در میان هندوان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اراده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الاعتقاد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اربع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رسائل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اسماعیلیه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ارجان و کهگیلویه : از فتح عرب تا پایان دوره صفویه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ارشاد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الساری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لشرح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صحیح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البخاری (جلد4و 5)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الارشاد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قواطع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الادله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اصول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الاعتقاد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ارم‍غ‍ان‌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ح‍ج‍از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اروپ‍ا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ان‍ت‍ظار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ب‍رگ‍زی‍ده‌ای‌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آسه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مایی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دماوند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از پانزده دریچه : نگاهی به فردوسی و شاهنامه او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از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پيازآباد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تا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شهر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سوخته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: </w:t>
            </w:r>
            <w:r w:rsidRPr="002014C2">
              <w:rPr>
                <w:rFonts w:ascii="Calibri" w:eastAsia="Calibri" w:hAnsi="Calibri" w:cs="B Nazanin" w:hint="cs"/>
                <w:rtl/>
              </w:rPr>
              <w:t>مجموعه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سفرنامه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از خاک تا افلاک : سیری در غزلها و ترانه های مولانا همراه با گزینه ای از رباعیات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از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طاب‍ران‌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ت‍ا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ش‍ه‍ر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س‍ل‍ي‍م‍ان‌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(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اي‍ران)‌</w:t>
            </w:r>
            <w:r w:rsidRPr="002014C2">
              <w:rPr>
                <w:rFonts w:ascii="Calibri" w:eastAsia="Calibri" w:hAnsi="Calibri" w:cs="B Nazanin"/>
              </w:rPr>
              <w:t>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از فروغ السلطنه تا انیس الدوله ، زنان حرمسرای ناصرالدین شاه : بررسی و تحلیل زندگی ، رویدادها و سرنوشت آنان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38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هندوستان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حریم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یار</w:t>
            </w:r>
            <w:r w:rsidRPr="002014C2">
              <w:rPr>
                <w:rFonts w:cs="B Nazanin"/>
                <w:rtl/>
              </w:rPr>
              <w:t xml:space="preserve"> : (</w:t>
            </w:r>
            <w:r w:rsidRPr="002014C2">
              <w:rPr>
                <w:rFonts w:cs="B Nazanin" w:hint="cs"/>
                <w:rtl/>
              </w:rPr>
              <w:t>گزيده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اسفارالانوار</w:t>
            </w:r>
            <w:r w:rsidRPr="002014C2">
              <w:rPr>
                <w:rFonts w:cs="B Nazanin"/>
              </w:rPr>
              <w:t>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الاسفار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رساله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الانوار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فیما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یتجلی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لاهل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الذکر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الانوار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اسکندر و ادبیات ایران و شخصیت مذهبی اسکندر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اسناد مطبوعات ایران (۱۳۳۲-۱۳۲۰ هـ. ش )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(جلد4)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اشارات المرام من عبارات الامام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اشرف افغان در تختگاه اصفهان (به روایت شاهدان هلندی)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اصفهان از دید سیاحان خارجی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اصول تدوین فهرست موضوعی در نوشته های زبان فارسی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افلوطین عند العرب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اقبال ناصری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اقتصاد و سیاست خارجی عصر صفوی (چهار مطالعه موردی)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اگزیستیا نسیالیسم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انسان کامل از دیدگاه نیچه ، مارکس ، اریک فروم (اومانیسم و ماتریالیسم جدید)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انوار المشعشعین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(3جلد)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ایترپرسیکوم</w:t>
            </w:r>
            <w:r w:rsidRPr="002014C2">
              <w:rPr>
                <w:rFonts w:cs="B Nazanin"/>
                <w:rtl/>
              </w:rPr>
              <w:t xml:space="preserve"> "</w:t>
            </w:r>
            <w:r w:rsidRPr="002014C2">
              <w:rPr>
                <w:rFonts w:cs="B Nazanin" w:hint="cs"/>
                <w:rtl/>
              </w:rPr>
              <w:t>گزارش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سفارتی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شاه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عباس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اول</w:t>
            </w:r>
            <w:r w:rsidRPr="002014C2">
              <w:rPr>
                <w:rFonts w:cs="B Nazanin"/>
                <w:rtl/>
              </w:rPr>
              <w:t xml:space="preserve"> "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ایثار الحق علی الخلق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ی‍ک‌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ق‍رن‌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پ‍ی‍ش‌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دک‍ت‍ر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وی‍ل‍ز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ايران و ايرانيان عصر ناصرالدين شاه (سفرنامه بنجامين)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tabs>
                <w:tab w:val="left" w:pos="3660"/>
                <w:tab w:val="center" w:pos="4119"/>
              </w:tabs>
              <w:bidi/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آثار الوزراء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آثار عجم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آثار و مقالات دکتر تقی ارانی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آخر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 w:hint="eastAsia"/>
                <w:rtl/>
              </w:rPr>
              <w:t>ن</w:t>
            </w:r>
            <w:r w:rsidRPr="002014C2">
              <w:rPr>
                <w:rFonts w:cs="B Nazanin"/>
                <w:rtl/>
              </w:rPr>
              <w:t xml:space="preserve"> سفر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آداب و رسوم مردم سمنان : مثلها، افسانه ها، لطیفه ها، باورهای عامه ، حرف و فنون سنتی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آذربایگان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صوره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الارض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حوقل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جغرافی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قرن</w:t>
            </w:r>
            <w:r w:rsidRPr="002014C2">
              <w:rPr>
                <w:rFonts w:cs="B Nazanin"/>
                <w:rtl/>
              </w:rPr>
              <w:t xml:space="preserve"> ۴ </w:t>
            </w:r>
            <w:r w:rsidRPr="002014C2">
              <w:rPr>
                <w:rFonts w:cs="B Nazanin" w:hint="cs"/>
                <w:rtl/>
              </w:rPr>
              <w:t>هجری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آرزوهای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بزرگ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آه‍ن‍گ‌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ب‍ل‍وچ‍س‍ت‍ان‌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: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؛ </w:t>
            </w:r>
            <w:r w:rsidRPr="002014C2">
              <w:rPr>
                <w:rFonts w:ascii="Calibri" w:eastAsia="Calibri" w:hAnsi="Calibri" w:cs="B Nazanin" w:hint="cs"/>
                <w:rtl/>
              </w:rPr>
              <w:t>ن‍گ‍اه‍ی‌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ت‍اري‍خ‌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، </w:t>
            </w:r>
            <w:r w:rsidRPr="002014C2">
              <w:rPr>
                <w:rFonts w:ascii="Calibri" w:eastAsia="Calibri" w:hAnsi="Calibri" w:cs="B Nazanin" w:hint="cs"/>
                <w:rtl/>
              </w:rPr>
              <w:t>ج‍غ‍راف‍يا</w:t>
            </w:r>
            <w:r w:rsidRPr="002014C2">
              <w:rPr>
                <w:rFonts w:ascii="Calibri" w:eastAsia="Calibri" w:hAnsi="Calibri" w:cs="B Nazanin"/>
                <w:rtl/>
              </w:rPr>
              <w:t xml:space="preserve">، </w:t>
            </w:r>
            <w:r w:rsidRPr="002014C2">
              <w:rPr>
                <w:rFonts w:ascii="Calibri" w:eastAsia="Calibri" w:hAnsi="Calibri" w:cs="B Nazanin" w:hint="cs"/>
                <w:rtl/>
              </w:rPr>
              <w:t>روي‍داده‍ای‌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اج‍ت‍م‍اع‍ی‌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، </w:t>
            </w:r>
            <w:r w:rsidRPr="002014C2">
              <w:rPr>
                <w:rFonts w:ascii="Calibri" w:eastAsia="Calibri" w:hAnsi="Calibri" w:cs="B Nazanin" w:hint="cs"/>
                <w:rtl/>
              </w:rPr>
              <w:t>سياسي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اق‍ت‍ص‍ادی‌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ب‍ل‍وچ‍س‍ت‍ان‌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آئین کشورداری شش باب بازیافته از آداب الحرب و الشجاعه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ب‍ازخ‍وان‍ی‌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ن‍اص‍رخ‍س‍رو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بانگ نای (داستانهای مثنوی مولوی)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بحران دموکراسی در مجلس اول ، خاطرات و نامه های خصوصی میرزافضلعلی آقاتبریزی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بدیع الزمان همدانی و مقامات نویسی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69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برخی بررسی ها پیرامون جهان بینی ها و جنبش های اجتماعی در 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بررسی مسئله شناخت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برگزیده کارهای پاولوف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البرهان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بزم آورد: شصت مقاله در باره تاریخ ، فرهنگ و فلسفه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بسوی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اصفهان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سوي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القري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76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بیان التنزیل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البیان و التعریف فی اسباب ورود الحدیث الشریف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پرومته ، در زنجیر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79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پژوهش و بررسی فرهنگ عامه 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پوشاک زنان ایران از آغاز تا امروز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پیرمردی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سقف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التاج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الجامع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للاصول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احادیث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الرسول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ص</w:t>
            </w:r>
            <w:r w:rsidRPr="002014C2">
              <w:rPr>
                <w:rFonts w:cs="B Nazanin"/>
                <w:rtl/>
              </w:rPr>
              <w:t xml:space="preserve"> )</w:t>
            </w:r>
            <w:r w:rsidRPr="002014C2">
              <w:rPr>
                <w:rFonts w:cs="B Nazanin" w:hint="cs"/>
                <w:rtl/>
              </w:rPr>
              <w:t>(جلد 3و1)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التاج ، الجامع للاصول ف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/>
                <w:rtl/>
              </w:rPr>
              <w:t xml:space="preserve"> احاد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 w:hint="eastAsia"/>
                <w:rtl/>
              </w:rPr>
              <w:t>ث</w:t>
            </w:r>
            <w:r w:rsidRPr="002014C2">
              <w:rPr>
                <w:rFonts w:cs="B Nazanin"/>
                <w:rtl/>
              </w:rPr>
              <w:t xml:space="preserve"> الرسول (ص )</w:t>
            </w:r>
            <w:r w:rsidRPr="002014C2">
              <w:rPr>
                <w:rFonts w:cs="B Nazanin" w:hint="cs"/>
                <w:rtl/>
              </w:rPr>
              <w:t>(جلد5)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التاج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المرصع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بجواهر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القرآن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العلوم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تاجر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ونیسی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اجتماعی ایران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(5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ادبیات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ادبیات ایران برای سالهای چهارم و پنجم متوسطه و ششم ادبی طبق آخرین برنامه شورای عالی فرهنگ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89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التمدن الاسلامی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الفلسفه الحدیثه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النور السافر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ایوبیان (مفرج الکروب فی اخبار بنی ایوب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آتورپاتکان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آل سلجوق در آناطولی . از روی نسخه یگانه ای که در کتابخانه ملی پاریس موجود می باشد عکس برداری شده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تمدن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ثغرعدن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جهان آرا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سیاسی دوره صدارت میرزاحسینخان مشیرالدوله سپهسالار اعظم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99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سیرجان همراه با جغرافیای تاریخی و سیرجان شناسی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فتوحات اسلامی در اروپا، فرانسه ، سویس ، ایتالیا و جزایر دریای مدیترانه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فیروزشاهی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گردآوری، نشر و پژوهش افسانه های مردم فارسی زبان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گردیزی یا زین الاخبار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مختصر ایران از اول اسلام تا انقراض زندیان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مصر الحدیث من الفتح الاسلامی الی الان مع نذلکه فی تاریخ مصر القدیم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نظامی ایران: برای سال۱ افسری و سال ۲ ستوانی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تاریخ و فرهنگ ساسانی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ت‍اريخ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ح‍زين‌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109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تجارب الامم</w:t>
            </w:r>
            <w:r w:rsidRPr="002014C2">
              <w:rPr>
                <w:rFonts w:cs="B Nazanin" w:hint="cs"/>
                <w:rtl/>
              </w:rPr>
              <w:t>(جلد1)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التجرید الصریح لاحادیث الجامع الصحیح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تحت رایه الحق: فی الرد علی الجزء الاول من فجر الاسلام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تحف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العقول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الرسول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ت‍ح‍ف‌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اه‍ل‌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ب‍خ‍ارا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114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التحفه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البستانیه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الاسفار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الکروزیه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روبنصن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کروزی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تحفه الحرمین . سفرنامه نایب الصدر شیرازی در زیارت مکه و سیاحت ایران و هند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تحلیل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اصفهان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نصف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جهان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ت‍خ‍ت‌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اب‍ون‍ص‍ر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تذکره الملوک و سازمان اداری حکومت صفوی یا تعلیقات مینورسکی بر تذکره الملوک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119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تراث الاسلام</w:t>
            </w:r>
            <w:r w:rsidRPr="002014C2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ترجمان القرآن ، فرهنگ عربی فارسی - فارسی عربی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الترغیب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الترهیب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الحدیث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الشریف(4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تصاويري از ايران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التصوف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الاسلامی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الادب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الاخلاق 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تصوف در اسلام ، نگاهی به عرفان شیخ ابوسعید ابوالخیر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التعریفات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تفسیر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السعود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المسمی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ارشاد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العقل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السلیم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مزایا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القرآن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الکریم</w:t>
            </w:r>
            <w:r w:rsidRPr="002014C2">
              <w:rPr>
                <w:rFonts w:cs="B Nazanin"/>
              </w:rPr>
              <w:t xml:space="preserve"> </w:t>
            </w:r>
            <w:r w:rsidRPr="002014C2">
              <w:rPr>
                <w:rFonts w:cs="B Nazanin" w:hint="cs"/>
                <w:rtl/>
              </w:rPr>
              <w:t>(5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تفسیر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الصافی (جلد 4)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تفس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 w:hint="eastAsia"/>
                <w:rtl/>
              </w:rPr>
              <w:t>ر</w:t>
            </w:r>
            <w:r w:rsidRPr="002014C2">
              <w:rPr>
                <w:rFonts w:cs="B Nazanin"/>
                <w:rtl/>
              </w:rPr>
              <w:t xml:space="preserve"> القرآن المسم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/>
                <w:rtl/>
              </w:rPr>
              <w:t xml:space="preserve"> به روح الب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 w:hint="eastAsia"/>
                <w:rtl/>
              </w:rPr>
              <w:t>ان</w:t>
            </w:r>
            <w:r w:rsidRPr="002014C2">
              <w:rPr>
                <w:rFonts w:cs="B Nazanin" w:hint="cs"/>
                <w:rtl/>
              </w:rPr>
              <w:t>(10جلد)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129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تفصیل النشاتین و تحصیل السعادتین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التفکیر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الفلسفی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الاسلام 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تلبيس ابليس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تنسوخ نامه ایلخانی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التوهم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تیسفون: نمایش منظوم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التیسیر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القراءات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السبع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تیمور لنگ ، چهره هراس انگیز تاریخ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ثلاثه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اعوام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مصر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الجام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العوام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الکلام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139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جامعه الحیوانات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الجرح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التعدیل (جلد 7)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جغرافیای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تاریخی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سیستان</w:t>
            </w:r>
            <w:r w:rsidRPr="002014C2">
              <w:rPr>
                <w:rFonts w:cs="B Nazanin"/>
                <w:rtl/>
              </w:rPr>
              <w:t xml:space="preserve"> :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جغرافیای تاریخی ولایت زاوه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جغرافیه العراق العسکریه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ج‍م‍ه‍وری‌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ع‍ج‍ايب</w:t>
            </w:r>
            <w:r w:rsidRPr="002014C2">
              <w:rPr>
                <w:rFonts w:ascii="Calibri" w:eastAsia="Calibri" w:hAnsi="Calibri" w:cs="B Nazanin"/>
                <w:rtl/>
              </w:rPr>
              <w:t xml:space="preserve"> (</w:t>
            </w:r>
            <w:r w:rsidRPr="002014C2">
              <w:rPr>
                <w:rFonts w:ascii="Calibri" w:eastAsia="Calibri" w:hAnsi="Calibri" w:cs="B Nazanin" w:hint="cs"/>
                <w:rtl/>
              </w:rPr>
              <w:t>يادداش‍ت‌ه‍ای‌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ه‍ن‍دوس‍ت‍ان‌</w:t>
            </w:r>
            <w:r w:rsidRPr="002014C2">
              <w:rPr>
                <w:rFonts w:ascii="Calibri" w:eastAsia="Calibri" w:hAnsi="Calibri" w:cs="B Nazanin"/>
              </w:rPr>
              <w:t>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جنگ شکر در کوبا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الجواهر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الغوالی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رسائل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الامام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الغزالی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تشتمل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سبع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رسائل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هی</w:t>
            </w:r>
            <w:r w:rsidRPr="002014C2">
              <w:rPr>
                <w:rFonts w:cs="B Nazanin"/>
                <w:rtl/>
              </w:rPr>
              <w:t xml:space="preserve"> "</w:t>
            </w:r>
            <w:r w:rsidRPr="002014C2">
              <w:rPr>
                <w:rFonts w:cs="B Nazanin" w:hint="cs"/>
                <w:rtl/>
              </w:rPr>
              <w:t>الادب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الدین</w:t>
            </w:r>
            <w:r w:rsidRPr="002014C2">
              <w:rPr>
                <w:rFonts w:cs="B Nazanin"/>
                <w:rtl/>
              </w:rPr>
              <w:t xml:space="preserve">"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...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جواهر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القرآن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چنگیزخان چهره خون ریز تاریخ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149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حسن المحاضره فی اخبار مصر و القاهره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حضاره الاسلام فی دارالسلام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حکمت سقراط و افلاطون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152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حلیه البشر فی تاریخ القرن الثالث عشر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الحور و النور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الحیاه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موسوعه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اسلامیه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علمیته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موضوعیه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تخطط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مناهج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الحیاه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الصاعده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للفرد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المجتمع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تدعوالی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نظام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النسانی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صالح (جلد 4و5)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خاطرات حاج محمد تقی جورابچی:وقایع تبریز و رشت,۳۰-۱۳۲۴قمری(متن کامل با اضافات)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خ‍اطرات‌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ژن‍رال‌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ف‍لاش‍م‍ن‌؛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ه‍ن‍د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اف‍غ‍ان‍س‍ت‍ان‌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خ‍اطرات‌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ژن‍رال‌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آيرونسايد در‌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: </w:t>
            </w:r>
            <w:r w:rsidRPr="002014C2">
              <w:rPr>
                <w:rFonts w:ascii="Calibri" w:eastAsia="Calibri" w:hAnsi="Calibri" w:cs="B Nazanin" w:hint="cs"/>
                <w:rtl/>
              </w:rPr>
              <w:t>ب‍ه‌ض‍ميم‍ه‌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اس‍ن‍اد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م‍ک‍ات‍ب‍ات‌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س‍ياس‍ی‌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وزارت‌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خ‍ارج‍ه‌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ان‍گ‍ل‍س‍ت‍ان‌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م‍ورد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آخ‍رين‌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...(۱۹۲۱ </w:t>
            </w:r>
            <w:r w:rsidRPr="002014C2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2014C2">
              <w:rPr>
                <w:rFonts w:ascii="Calibri" w:eastAsia="Calibri" w:hAnsi="Calibri" w:cs="B Nazanin"/>
                <w:rtl/>
              </w:rPr>
              <w:t xml:space="preserve"> ۱۹۲۰</w:t>
            </w:r>
            <w:r w:rsidRPr="002014C2">
              <w:rPr>
                <w:rFonts w:ascii="Calibri" w:eastAsia="Calibri" w:hAnsi="Calibri" w:cs="B Nazanin" w:hint="cs"/>
                <w:rtl/>
              </w:rPr>
              <w:t>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خ‍اطرات‌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م‍وس‍ی‍وب‌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ن‍يكيتين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ق‍ن‍س‍ول‌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س‍اب‍ق‌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روس‌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ای‍ران‌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159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خاطراتی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ماموریت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آذربایجان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شهریور</w:t>
            </w:r>
            <w:r w:rsidRPr="002014C2">
              <w:rPr>
                <w:rFonts w:cs="B Nazanin"/>
                <w:rtl/>
              </w:rPr>
              <w:t xml:space="preserve"> ۱۳۲۰ </w:t>
            </w:r>
            <w:r w:rsidRPr="002014C2">
              <w:rPr>
                <w:rFonts w:cs="B Nazanin" w:hint="cs"/>
                <w:rtl/>
              </w:rPr>
              <w:t>تا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دیماه</w:t>
            </w:r>
            <w:r w:rsidRPr="002014C2">
              <w:rPr>
                <w:rFonts w:cs="B Nazanin"/>
                <w:rtl/>
              </w:rPr>
              <w:t xml:space="preserve"> ۱۳۲۵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خریف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الفکر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الیونانی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خسرو و شیرین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خودم با دیگران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دایره المعارف فارسی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ح‍ری‍م‌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ح‍رم‌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ح‍ج‌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س‍ال‌</w:t>
            </w:r>
            <w:r w:rsidRPr="002014C2">
              <w:rPr>
                <w:rFonts w:cs="B Nazanin"/>
                <w:rtl/>
              </w:rPr>
              <w:t xml:space="preserve"> ۱۳۷۴ </w:t>
            </w:r>
            <w:r w:rsidRPr="002014C2">
              <w:rPr>
                <w:rFonts w:cs="B Nazanin" w:hint="cs"/>
                <w:rtl/>
              </w:rPr>
              <w:t>ش‍م‍س‍ی‌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دیار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آش‍ن‍ا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رک‍اب‌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ن‍ادرش‍اه‌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ع‍ب‍دال‍ک‍ری‍م‌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دلیل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السفرا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میرزاابوالحسن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شیرازی</w:t>
            </w:r>
            <w:r w:rsidRPr="002014C2">
              <w:rPr>
                <w:rFonts w:cs="B Nazanin"/>
                <w:rtl/>
              </w:rPr>
              <w:t xml:space="preserve"> "</w:t>
            </w:r>
            <w:r w:rsidRPr="002014C2">
              <w:rPr>
                <w:rFonts w:cs="B Nazanin" w:hint="cs"/>
                <w:rtl/>
              </w:rPr>
              <w:t>ایلچی</w:t>
            </w:r>
            <w:r w:rsidRPr="002014C2">
              <w:rPr>
                <w:rFonts w:cs="B Nazanin"/>
                <w:rtl/>
              </w:rPr>
              <w:t xml:space="preserve"> "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روسیه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دلیل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الفالحین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لطرق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ریاض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الصالحین (4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169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دلیل تاریخی علی مواطن الاثار فی العراق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دموکراسی و آزادی در هند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دو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از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ج‍ن‍وب‌ايران</w:t>
            </w:r>
            <w:r w:rsidRPr="002014C2">
              <w:rPr>
                <w:rFonts w:ascii="Calibri" w:eastAsia="Calibri" w:hAnsi="Calibri" w:cs="B Nazanin"/>
                <w:rtl/>
              </w:rPr>
              <w:t xml:space="preserve">: </w:t>
            </w: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س‍ال‍ه‍ای‌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۱۲۵۶ </w:t>
            </w:r>
            <w:r w:rsidRPr="002014C2">
              <w:rPr>
                <w:rFonts w:ascii="Calibri" w:eastAsia="Calibri" w:hAnsi="Calibri" w:cs="B Nazanin" w:hint="cs"/>
                <w:rtl/>
              </w:rPr>
              <w:t>ه‍</w:t>
            </w:r>
            <w:r w:rsidRPr="002014C2">
              <w:rPr>
                <w:rFonts w:ascii="Calibri" w:eastAsia="Calibri" w:hAnsi="Calibri" w:cs="B Nazanin"/>
                <w:rtl/>
              </w:rPr>
              <w:t>.</w:t>
            </w:r>
            <w:r w:rsidRPr="002014C2">
              <w:rPr>
                <w:rFonts w:ascii="Calibri" w:eastAsia="Calibri" w:hAnsi="Calibri" w:cs="B Nazanin" w:hint="cs"/>
                <w:rtl/>
              </w:rPr>
              <w:t>ق‌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.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۱۳۰۷ </w:t>
            </w:r>
            <w:r w:rsidRPr="002014C2">
              <w:rPr>
                <w:rFonts w:ascii="Calibri" w:eastAsia="Calibri" w:hAnsi="Calibri" w:cs="B Nazanin" w:hint="cs"/>
                <w:rtl/>
              </w:rPr>
              <w:t>ه‍</w:t>
            </w:r>
            <w:r w:rsidRPr="002014C2">
              <w:rPr>
                <w:rFonts w:ascii="Calibri" w:eastAsia="Calibri" w:hAnsi="Calibri" w:cs="B Nazanin"/>
                <w:rtl/>
              </w:rPr>
              <w:t>.</w:t>
            </w:r>
            <w:r w:rsidRPr="002014C2">
              <w:rPr>
                <w:rFonts w:ascii="Calibri" w:eastAsia="Calibri" w:hAnsi="Calibri" w:cs="B Nazanin" w:hint="cs"/>
                <w:rtl/>
              </w:rPr>
              <w:t>ق‌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‏</w:t>
            </w:r>
            <w:dir w:val="rtl">
              <w:r w:rsidRPr="002014C2">
                <w:rPr>
                  <w:rFonts w:cs="B Nazanin" w:hint="cs"/>
                  <w:rtl/>
                </w:rPr>
                <w:t>دو</w:t>
              </w:r>
              <w:r w:rsidRPr="002014C2">
                <w:rPr>
                  <w:rFonts w:cs="B Nazanin"/>
                  <w:rtl/>
                </w:rPr>
                <w:t xml:space="preserve"> </w:t>
              </w:r>
              <w:r w:rsidRPr="002014C2">
                <w:rPr>
                  <w:rFonts w:cs="B Nazanin" w:hint="cs"/>
                  <w:rtl/>
                </w:rPr>
                <w:t>سفرنامه</w:t>
              </w:r>
              <w:r w:rsidRPr="002014C2">
                <w:rPr>
                  <w:rFonts w:cs="B Nazanin"/>
                  <w:rtl/>
                </w:rPr>
                <w:t xml:space="preserve"> </w:t>
              </w:r>
              <w:r w:rsidRPr="002014C2">
                <w:rPr>
                  <w:rFonts w:cs="B Nazanin" w:hint="cs"/>
                  <w:rtl/>
                </w:rPr>
                <w:t>حج</w:t>
              </w:r>
              <w:r w:rsidRPr="002014C2">
                <w:rPr>
                  <w:rFonts w:cs="B Nazanin"/>
                  <w:rtl/>
                </w:rPr>
                <w:t xml:space="preserve">:  </w:t>
              </w:r>
              <w:r w:rsidRPr="002014C2">
                <w:rPr>
                  <w:rFonts w:cs="B Nazanin" w:hint="cs"/>
                  <w:rtl/>
                </w:rPr>
                <w:t>سفرنامه</w:t>
              </w:r>
              <w:r w:rsidRPr="002014C2">
                <w:rPr>
                  <w:rFonts w:cs="B Nazanin"/>
                  <w:rtl/>
                </w:rPr>
                <w:t xml:space="preserve"> </w:t>
              </w:r>
              <w:r w:rsidRPr="002014C2">
                <w:rPr>
                  <w:rFonts w:cs="B Nazanin" w:hint="cs"/>
                  <w:rtl/>
                </w:rPr>
                <w:t>حج</w:t>
              </w:r>
              <w:r w:rsidRPr="002014C2">
                <w:rPr>
                  <w:rFonts w:cs="B Nazanin"/>
                  <w:rtl/>
                </w:rPr>
                <w:t xml:space="preserve"> </w:t>
              </w:r>
              <w:r w:rsidRPr="002014C2">
                <w:rPr>
                  <w:rFonts w:cs="B Nazanin" w:hint="cs"/>
                  <w:rtl/>
                </w:rPr>
                <w:t>ابوالقاسم</w:t>
              </w:r>
              <w:r w:rsidRPr="002014C2">
                <w:rPr>
                  <w:rFonts w:cs="B Nazanin"/>
                  <w:rtl/>
                </w:rPr>
                <w:t xml:space="preserve"> </w:t>
              </w:r>
              <w:r w:rsidRPr="002014C2">
                <w:rPr>
                  <w:rFonts w:cs="B Nazanin" w:hint="cs"/>
                  <w:rtl/>
                </w:rPr>
                <w:t>مرجانی‌آیین‌کلانی</w:t>
              </w:r>
              <w:r w:rsidRPr="002014C2">
                <w:rPr>
                  <w:rFonts w:cs="B Nazanin"/>
                  <w:rtl/>
                </w:rPr>
                <w:t>(۱۳۳۱</w:t>
              </w:r>
              <w:r w:rsidRPr="002014C2">
                <w:rPr>
                  <w:rFonts w:cs="B Nazanin" w:hint="cs"/>
                  <w:rtl/>
                </w:rPr>
                <w:t>ق</w:t>
              </w:r>
              <w:r w:rsidRPr="002014C2">
                <w:rPr>
                  <w:rFonts w:cs="B Nazanin"/>
                  <w:rtl/>
                </w:rPr>
                <w:t>.)</w:t>
              </w:r>
              <w:r w:rsidRPr="002014C2">
                <w:rPr>
                  <w:rFonts w:ascii="Times New Roman" w:hAnsi="Times New Roman" w:cs="Times New Roman" w:hint="cs"/>
                  <w:rtl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درب‍اره‌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ل‍رس‍ت‍ان‌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دون‌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ژوان‌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ی‍ا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س‍ی‍ری‌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ج‍ه‍ان‍گ‍ردان‌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خ‍ارج‍ی‌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راج‍ع‌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دی‍ار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ت‍رک‍م‍ن‌</w:t>
            </w:r>
            <w:r w:rsidRPr="002014C2">
              <w:rPr>
                <w:rFonts w:cs="B Nazanin"/>
                <w:rtl/>
              </w:rPr>
              <w:t>: (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پ‍س‍ر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اع‍ت‍م‍ادال‍س‍ل‍طن‍ه)‌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دیالکتیک و هنر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دی‍دار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ش‍وروی‌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ی‍ادداش‍ت‍ه‍ای‌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م‍س‍ک‍و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ل‍ن‍ی‍ن‌گ‍راد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اس‍ت‍ال‍ی‍ن‌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گ‍راد</w:t>
            </w:r>
            <w:r w:rsidRPr="002014C2">
              <w:rPr>
                <w:rFonts w:cs="B Nazanin"/>
              </w:rPr>
              <w:t>...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179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دی‍دار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ک‍ل‍وس‍وس‌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جمال الدین محمدبن عبدالرزاق اصفهانی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الذهب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العاصفه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راما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راه‌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آف‍ری‍ق‍ا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گ‍ذش‍ت‍ه‌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ام‍روز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راهنمای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مجله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  <w:r w:rsidRPr="002014C2">
              <w:rPr>
                <w:rFonts w:cs="B Nazanin"/>
                <w:rtl/>
              </w:rPr>
              <w:t xml:space="preserve"> ۱۳۴۷ - ۱۳۶۸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راه‍ن‍م‍ای‌ ن‍ق‍ش‍ه‌ ج‍غ‍راف‍ی‍ای‍ی‌ ش‍اه‍ن‍ام‍ه‌ ف‍ردوس‍ی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رجال کتاب حبیب السیر از حمله مغول تا مرگ شاه اسمعیل اول با مقدمه و سه فهرست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فضلان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إلى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بلاد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الترك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الروس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الصقالبة</w:t>
            </w:r>
            <w:r w:rsidRPr="002014C2">
              <w:rPr>
                <w:rFonts w:cs="B Nazanin"/>
                <w:rtl/>
              </w:rPr>
              <w:t>، 921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188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معصوم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المدني،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أو،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سلوة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الغريب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وأسوة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الأريب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189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الحبشة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الوزير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فى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افتكاك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الاسير</w:t>
            </w:r>
            <w:r w:rsidRPr="002014C2">
              <w:rPr>
                <w:rFonts w:cs="B Nazanin"/>
                <w:rtl/>
              </w:rPr>
              <w:t>، 1690-1691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رحلتي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السودان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جبیر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رح‍ل‍ه‌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اب‍ن‌خ‍ل‍دون‌</w:t>
            </w:r>
            <w:r w:rsidRPr="002014C2">
              <w:rPr>
                <w:rFonts w:cs="B Nazanin" w:hint="cs"/>
                <w:cs/>
              </w:rPr>
              <w:t>‎</w:t>
            </w:r>
            <w:r w:rsidRPr="002014C2">
              <w:rPr>
                <w:rFonts w:cs="B Nazanin"/>
              </w:rPr>
              <w:t>1401 - 1352</w:t>
            </w:r>
            <w:r w:rsidRPr="002014C2">
              <w:rPr>
                <w:rFonts w:ascii="Arial" w:hAnsi="Arial" w:cs="B Nazanin"/>
              </w:rPr>
              <w:t>‬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الرحله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الامريكيه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الرحله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الانوريه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الاصقاع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الحجازيه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الشاميه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الايطالي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كاسبارو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بالبي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الحبشه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الحجاز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199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الحجازیه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لولی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النعم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الحاج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عباس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حلمی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باشاالثانی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خدیو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مصر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الرحله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الشاميه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الصحافي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العجوز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الغرناطي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الفرنسي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تافرنييه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العراق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رح‍ل‍ه ال‍ک‍ات‍ب‌ الادی‍ب‌ ال‍ب‍ارع‌ ال‍ل‍ب‍ی‍ب‌ اب‍ی‌ ال‍ح‍س‍ی‍ن‌ م‍ح‍م‍دب‍ن‌ اح‍م‍دب‍ن‌ ج‍ب‍ی‍ر ال‍ک‍ن‍ان‍ی‌ الان‍دل‍س‍ی‌ ال‍ب‍ل‍ن‍س‍ی‌ ت‍غ‍م‍ده‌ ال‍ل‍ه‌ ب‍رح‍م‍ت‍ه‌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الكابتن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فلوير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المقدسی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المنشی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البغدادی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209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الهولندي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الدكتر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ليونهارت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لاوولف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الهند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اوروبا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رحاب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الشريف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الاكبر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شريف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مكه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المكرمه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عرب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اهوار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العراق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شرقي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امركه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سياحه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الخوري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الياس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القسيس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بغداد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شكوي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الملهوف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ديلاواليه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العراق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 ريج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 سبستياني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219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فريزر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بغداد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سنه</w:t>
            </w:r>
            <w:r w:rsidRPr="002014C2">
              <w:rPr>
                <w:rFonts w:cs="B Nazanin"/>
                <w:rtl/>
              </w:rPr>
              <w:t xml:space="preserve"> 1834 </w:t>
            </w:r>
            <w:r w:rsidRPr="002014C2">
              <w:rPr>
                <w:rFonts w:cs="B Nazanin" w:hint="cs"/>
                <w:rtl/>
              </w:rPr>
              <w:t>م</w:t>
            </w:r>
            <w:r w:rsidRPr="002014C2">
              <w:rPr>
                <w:rFonts w:cs="B Nazanin"/>
              </w:rPr>
              <w:t>.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لبنان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ثلث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الاول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التاسع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عشر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مدام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ديولافوا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المحمره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البصره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البغداد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نیبور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العراق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الثامن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عشر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الرد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بکرالخطیب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البغدادی،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فیما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ذکر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تاریخه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ترجمه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الامام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سراج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حنیفه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التغمان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ثابت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الرساله الثانیه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رساله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الهدایه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والضلاله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226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رسائل فلسفیه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رن‍گ‌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وارن‍گ‌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روزگاری که گذشت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229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روزنامه خاطرات بصیرالملک ک ۱۳۰۱-۱۳۰۶ قمری در روزگار پادشاهی ناصرالدین شاه قاجار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روزن‍ام‍ه‌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ت‍ب‍ری‍ز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م‍اک‍و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روزن‍ام‍ه‌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م‍ازن‍دران‌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روزنامه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مشهد،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مکه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عتبات</w:t>
            </w:r>
            <w:r w:rsidRPr="002014C2">
              <w:rPr>
                <w:rFonts w:cs="B Nazanin"/>
                <w:rtl/>
              </w:rPr>
              <w:t xml:space="preserve"> ۱۳۱۵ - ۱۳۱۶ </w:t>
            </w:r>
            <w:r w:rsidRPr="002014C2">
              <w:rPr>
                <w:rFonts w:cs="B Nazanin" w:hint="cs"/>
                <w:rtl/>
              </w:rPr>
              <w:t>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روزن‍ام‍ه‌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ه‍ی‍ئ‍ت‌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س‍رج‍ان‌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م‍ل‍ک‍م‌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درب‍ار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س‍ال‍ه‍ای‌</w:t>
            </w:r>
            <w:r w:rsidRPr="002014C2">
              <w:rPr>
                <w:rFonts w:cs="B Nazanin"/>
                <w:rtl/>
              </w:rPr>
              <w:t xml:space="preserve"> ۱۷۹۹، ۱۸۰۰، ۱۸۰۱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روزنامه‌های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مرآت‌السفر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اردوی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همایون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روزها و رویدادها: روزهای شمسی</w:t>
            </w:r>
            <w:r w:rsidRPr="002014C2">
              <w:rPr>
                <w:rFonts w:ascii="Tahoma" w:hAnsi="Tahoma" w:cs="B Nazanin" w:hint="cs"/>
                <w:color w:val="000000"/>
                <w:rtl/>
              </w:rPr>
              <w:t>(3جلد)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روش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بررسی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شناخت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ایلات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عشایر</w:t>
            </w:r>
            <w:r w:rsidRPr="002014C2">
              <w:rPr>
                <w:rFonts w:cs="B Nazanin"/>
                <w:rtl/>
              </w:rPr>
              <w:t xml:space="preserve">. </w:t>
            </w:r>
            <w:r w:rsidRPr="002014C2">
              <w:rPr>
                <w:rFonts w:cs="B Nazanin" w:hint="cs"/>
                <w:rtl/>
              </w:rPr>
              <w:t>پیوست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چادرنشینی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کوهستانها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فلاتهای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آسیای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جنوب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غربی</w:t>
            </w:r>
            <w:r w:rsidRPr="002014C2">
              <w:rPr>
                <w:rFonts w:cs="B Nazanin"/>
                <w:rtl/>
              </w:rPr>
              <w:t xml:space="preserve">/ </w:t>
            </w:r>
            <w:r w:rsidRPr="002014C2">
              <w:rPr>
                <w:rFonts w:cs="B Nazanin" w:hint="cs"/>
                <w:rtl/>
              </w:rPr>
              <w:t>نوشته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فردریک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بارت</w:t>
            </w:r>
            <w:r w:rsidRPr="002014C2">
              <w:rPr>
                <w:rFonts w:cs="B Nazanin"/>
                <w:rtl/>
              </w:rPr>
              <w:t xml:space="preserve">؛ </w:t>
            </w:r>
            <w:r w:rsidRPr="002014C2">
              <w:rPr>
                <w:rFonts w:cs="B Nazanin" w:hint="cs"/>
                <w:rtl/>
              </w:rPr>
              <w:t>ترجمه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پرویز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ورجاند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روش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بررسی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شناخت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ایلات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عشایر</w:t>
            </w:r>
            <w:r w:rsidRPr="002014C2">
              <w:rPr>
                <w:rFonts w:cs="B Nazanin"/>
                <w:rtl/>
              </w:rPr>
              <w:t xml:space="preserve">. </w:t>
            </w:r>
            <w:r w:rsidRPr="002014C2">
              <w:rPr>
                <w:rFonts w:cs="B Nazanin" w:hint="cs"/>
                <w:rtl/>
              </w:rPr>
              <w:t>پیوست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چادرنشینی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کوهستانها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فلاتهای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آسیای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جنوب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غربی</w:t>
            </w:r>
            <w:r w:rsidRPr="002014C2">
              <w:rPr>
                <w:rFonts w:cs="B Nazanin"/>
                <w:rtl/>
              </w:rPr>
              <w:t xml:space="preserve">/ </w:t>
            </w:r>
            <w:r w:rsidRPr="002014C2">
              <w:rPr>
                <w:rFonts w:cs="B Nazanin" w:hint="cs"/>
                <w:rtl/>
              </w:rPr>
              <w:t>نوشته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فردریک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بارت؛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ترجمه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پرویز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ورجاند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روضه الکتاب و حدیقه الالباب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239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آورد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حج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زبور آل داود: (شرح ارتباط سادات مرعشی با سلاطین صفویه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زن در دوره قاجار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زناشوئی و اخلاق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زن‍ان‌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راه‌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رس‍م‌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زن‍دگ‍ی‌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آن‍ان‌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زنان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تروا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زندگی و آثار نزاری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زندگی و سفرهای وامبری دنباله سیاحت درویشی دروغین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زیر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آسمان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کویر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س‍اح‍ل‌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دزدان‌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دری‍ائ‍ی‌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دری‍ائ‍ی‌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لاخ‌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خ‍ل‍ی‍ج‌</w:t>
            </w:r>
            <w:r w:rsidRPr="002014C2">
              <w:rPr>
                <w:rFonts w:cs="B Nazanin"/>
                <w:rtl/>
              </w:rPr>
              <w:t xml:space="preserve"> [</w:t>
            </w:r>
            <w:r w:rsidRPr="002014C2">
              <w:rPr>
                <w:rFonts w:cs="B Nazanin" w:hint="cs"/>
                <w:rtl/>
              </w:rPr>
              <w:t>فارس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249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س‍رزم‍ی‍ن‌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دره‌ه‍ا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ی‍ادداش‍ت‍ه‍ای‌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اف‍غ‍ان‍س‍ت‍ان‌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سفارتنامه های ایران : گزارشهای مسافرت و ماموریت سفیران عثمانی در 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اروپائیان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معرض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الحضر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آم‍ری‍ک‍ا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ب‍ولای‍ت‌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ع‍زرائ‍ی‍ل‌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ایرانشهر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آرارات‌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خ‍ان‍ه‌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آزاد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ش‍ده‌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ديار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زنان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259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س‍ف‍ر ب‍ه‌ س‍رزم‍</w:t>
            </w:r>
            <w:r w:rsidRPr="002014C2">
              <w:rPr>
                <w:rFonts w:cs="B Nazanin" w:hint="cs"/>
                <w:rtl/>
              </w:rPr>
              <w:t>ی‍</w:t>
            </w:r>
            <w:r w:rsidRPr="002014C2">
              <w:rPr>
                <w:rFonts w:cs="B Nazanin" w:hint="eastAsia"/>
                <w:rtl/>
              </w:rPr>
              <w:t>ن‌</w:t>
            </w:r>
            <w:r w:rsidRPr="002014C2">
              <w:rPr>
                <w:rFonts w:cs="B Nazanin"/>
                <w:rtl/>
              </w:rPr>
              <w:t xml:space="preserve"> خ‍دا</w:t>
            </w:r>
            <w:r w:rsidRPr="002014C2">
              <w:rPr>
                <w:rFonts w:cs="B Nazanin" w:hint="cs"/>
                <w:rtl/>
              </w:rPr>
              <w:t>ی‍</w:t>
            </w:r>
            <w:r w:rsidRPr="002014C2">
              <w:rPr>
                <w:rFonts w:cs="B Nazanin" w:hint="eastAsia"/>
                <w:rtl/>
              </w:rPr>
              <w:t>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س‍ف‍ر ف‍رن‍گ‌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262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مازندران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وقایع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مشروطه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رکن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الاسفار)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س‍ف‍ر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م‍ک‍ه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س‍ف‍رس‍ب‍ز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ق‍ص‍ه‌واره‌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ح‍ج‌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جبیر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 ابن جبير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اب‍ن‌ح‍وقل‌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: </w:t>
            </w:r>
            <w:r w:rsidRPr="002014C2">
              <w:rPr>
                <w:rFonts w:ascii="Calibri" w:eastAsia="Calibri" w:hAnsi="Calibri" w:cs="B Nazanin" w:hint="cs"/>
                <w:rtl/>
              </w:rPr>
              <w:t>ايران‌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ص‍وره‌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الارض‌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استرآباد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مازندران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گیلان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...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269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س‍ف‍رن‍ام‍ه‌ اص‍ف‍ه‍ان‌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ال‍ک‍س‍ان‍در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دوم‍ا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ای‍ت‍ال‍ی‍ا)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ام‍ی‍ن‌ال‍دول‍ه‌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ح‍اج‌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م‍ی‍رزا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ع‍ل‍ی‌خ‍ان‌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ص‍در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اع‍ظم‌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اوژن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فلاندن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سفرنامه 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آسیای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مرکزی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آف‍ريقا‍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آمبروسیو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کنتارینی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باران</w:t>
            </w:r>
            <w:r w:rsidRPr="002014C2">
              <w:rPr>
                <w:rFonts w:cs="B Nazanin"/>
                <w:rtl/>
              </w:rPr>
              <w:t xml:space="preserve"> : </w:t>
            </w:r>
            <w:r w:rsidRPr="002014C2">
              <w:rPr>
                <w:rFonts w:cs="B Nazanin" w:hint="cs"/>
                <w:rtl/>
              </w:rPr>
              <w:t>نقد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تحلیل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اشعار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دکتر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شفیعی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کدکنی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بارنز،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عهد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فتحعلیشاه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قاجار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279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سفرنامه بارون فیودور کورف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بخارا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عصر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محمدشاه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قاجار</w:t>
            </w:r>
            <w:r w:rsidRPr="002014C2">
              <w:rPr>
                <w:rFonts w:cs="B Nazanin"/>
                <w:rtl/>
              </w:rPr>
              <w:t>) ۱۲۵۹ - ۱۲۶۰</w:t>
            </w:r>
            <w:r w:rsidRPr="002014C2">
              <w:rPr>
                <w:rFonts w:cs="B Nazanin" w:hint="cs"/>
                <w:rtl/>
              </w:rPr>
              <w:t>ه</w:t>
            </w:r>
            <w:r w:rsidRPr="002014C2">
              <w:rPr>
                <w:rFonts w:cs="B Nazanin"/>
                <w:rtl/>
              </w:rPr>
              <w:t xml:space="preserve">. </w:t>
            </w:r>
            <w:r w:rsidRPr="002014C2">
              <w:rPr>
                <w:rFonts w:cs="B Nazanin" w:hint="cs"/>
                <w:rtl/>
              </w:rPr>
              <w:t>ق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برادران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امیدوار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برادران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شرلی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برادران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شرلی (منوچهري)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ب‍ه‍ل‍ر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پاکستان</w:t>
            </w:r>
            <w:r w:rsidRPr="002014C2">
              <w:rPr>
                <w:rFonts w:cs="B Nazanin"/>
                <w:rtl/>
              </w:rPr>
              <w:t xml:space="preserve"> "</w:t>
            </w:r>
            <w:r w:rsidRPr="002014C2">
              <w:rPr>
                <w:rFonts w:cs="B Nazanin" w:hint="cs"/>
                <w:rtl/>
              </w:rPr>
              <w:t>نگرشی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تاریخ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فرهنگ</w:t>
            </w:r>
            <w:r w:rsidRPr="002014C2">
              <w:rPr>
                <w:rFonts w:cs="B Nazanin"/>
                <w:rtl/>
              </w:rPr>
              <w:t xml:space="preserve"> "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پولاک "ایران و ایرانیان</w:t>
            </w: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"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پیترو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دلاواله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قسمت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مربوط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ت‍اورن‍ی‍ه‌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289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ترکستان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ماوراءالنهر</w:t>
            </w:r>
            <w:r w:rsidRPr="002014C2">
              <w:rPr>
                <w:rFonts w:cs="B Nazanin"/>
                <w:rtl/>
              </w:rPr>
              <w:t>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تفلیس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سفرنامه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تلگرافچی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فرنگی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جکسن ایران در گذشته و حال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جنوب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کناره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جزایر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دریای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عمان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جنوب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ایتالیا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سفرنامه چ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 w:hint="eastAsia"/>
                <w:rtl/>
              </w:rPr>
              <w:t>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 چين (سنه 1319-1323)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‏</w:t>
            </w:r>
            <w:dir w:val="rtl">
              <w:r w:rsidRPr="002014C2">
                <w:rPr>
                  <w:rFonts w:ascii="Calibri" w:eastAsia="Calibri" w:hAnsi="Calibri" w:cs="B Nazanin" w:hint="cs"/>
                  <w:rtl/>
                </w:rPr>
                <w:t>سفرنامه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حاج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ایازخان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قشقایی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به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مکه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،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مدینه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و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عتبات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عالیات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در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روزگار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احمدشاه</w:t>
              </w:r>
              <w:r w:rsidRPr="002014C2">
                <w:rPr>
                  <w:rFonts w:ascii="Calibri" w:eastAsia="Calibri" w:hAnsi="Calibri" w:cs="B Nazanin"/>
                  <w:rtl/>
                </w:rPr>
                <w:t xml:space="preserve"> 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قاجار</w:t>
              </w:r>
              <w:r w:rsidRPr="002014C2">
                <w:rPr>
                  <w:rFonts w:ascii="Calibri" w:eastAsia="Calibri" w:hAnsi="Calibri" w:cs="B Nazanin"/>
                  <w:rtl/>
                </w:rPr>
                <w:t>(۱۳۴۰-۱۳۴۱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ق</w:t>
              </w:r>
              <w:r w:rsidRPr="002014C2">
                <w:rPr>
                  <w:rFonts w:ascii="Calibri" w:eastAsia="Calibri" w:hAnsi="Calibri" w:cs="B Nazanin"/>
                  <w:rtl/>
                </w:rPr>
                <w:t>/۱۳۰۱</w:t>
              </w:r>
              <w:r w:rsidRPr="002014C2">
                <w:rPr>
                  <w:rFonts w:ascii="Calibri" w:eastAsia="Calibri" w:hAnsi="Calibri" w:cs="B Nazanin" w:hint="cs"/>
                  <w:rtl/>
                </w:rPr>
                <w:t>ش</w:t>
              </w:r>
              <w:r w:rsidRPr="002014C2">
                <w:rPr>
                  <w:rFonts w:ascii="Calibri" w:eastAsia="Calibri" w:hAnsi="Calibri" w:cs="B Nazanin"/>
                  <w:rtl/>
                </w:rPr>
                <w:t>)</w:t>
              </w:r>
              <w:r w:rsidRPr="002014C2">
                <w:rPr>
                  <w:rFonts w:ascii="Times New Roman" w:eastAsia="Calibri" w:hAnsi="Times New Roman" w:cs="Times New Roman" w:hint="cs"/>
                  <w:rtl/>
                </w:rPr>
                <w:t>‬</w:t>
              </w:r>
              <w:r w:rsidRPr="002014C2">
                <w:rPr>
                  <w:rFonts w:ascii="Calibri" w:eastAsia="Calibri" w:hAnsi="Calibri"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حاج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سیاح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فرنگ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299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حاجی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پیرزاده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300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حج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خراسان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خ‍راس‍ان‌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س‍ی‍س‍ت‍ان‌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خسرومیرزا (بپطرزبورغ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دمورگان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۱۳۲۶</w:t>
            </w:r>
            <w:r w:rsidRPr="002014C2">
              <w:rPr>
                <w:rFonts w:cs="B Nazanin" w:hint="cs"/>
                <w:rtl/>
              </w:rPr>
              <w:t>ق</w:t>
            </w:r>
            <w:r w:rsidRPr="002014C2">
              <w:rPr>
                <w:rFonts w:cs="B Nazanin"/>
                <w:rtl/>
              </w:rPr>
              <w:t xml:space="preserve"> -۱۹۰۸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دوراند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/>
                <w:rtl/>
                <w:lang w:bidi="ar-SA"/>
              </w:rPr>
              <w:t>سفرنامه راب</w:t>
            </w:r>
            <w:r w:rsidRPr="002014C2">
              <w:rPr>
                <w:rFonts w:cs="B Nazanin" w:hint="cs"/>
                <w:rtl/>
                <w:lang w:bidi="ar-SA"/>
              </w:rPr>
              <w:t>ی</w:t>
            </w:r>
            <w:r w:rsidRPr="002014C2">
              <w:rPr>
                <w:rFonts w:cs="B Nazanin"/>
                <w:rtl/>
                <w:lang w:bidi="ar-SA"/>
              </w:rPr>
              <w:t xml:space="preserve"> بن</w:t>
            </w:r>
            <w:r w:rsidRPr="002014C2">
              <w:rPr>
                <w:rFonts w:cs="B Nazanin" w:hint="cs"/>
                <w:rtl/>
                <w:lang w:bidi="ar-SA"/>
              </w:rPr>
              <w:t>ی</w:t>
            </w:r>
            <w:r w:rsidRPr="002014C2">
              <w:rPr>
                <w:rFonts w:cs="B Nazanin" w:hint="eastAsia"/>
                <w:rtl/>
                <w:lang w:bidi="ar-SA"/>
              </w:rPr>
              <w:t>ام</w:t>
            </w:r>
            <w:r w:rsidRPr="002014C2">
              <w:rPr>
                <w:rFonts w:cs="B Nazanin" w:hint="cs"/>
                <w:rtl/>
                <w:lang w:bidi="ar-SA"/>
              </w:rPr>
              <w:t>ی</w:t>
            </w:r>
            <w:r w:rsidRPr="002014C2">
              <w:rPr>
                <w:rFonts w:cs="B Nazanin" w:hint="eastAsia"/>
                <w:rtl/>
                <w:lang w:bidi="ar-SA"/>
              </w:rPr>
              <w:t>ن</w:t>
            </w:r>
            <w:r w:rsidRPr="002014C2">
              <w:rPr>
                <w:rFonts w:cs="B Nazanin"/>
                <w:rtl/>
                <w:lang w:bidi="ar-SA"/>
              </w:rPr>
              <w:t xml:space="preserve"> تودولا</w:t>
            </w:r>
            <w:r w:rsidRPr="002014C2">
              <w:rPr>
                <w:rFonts w:cs="B Nazanin" w:hint="cs"/>
                <w:rtl/>
                <w:lang w:bidi="ar-SA"/>
              </w:rPr>
              <w:t>یی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راول‍ی‍ن‍س‍ون‌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گ‍ذر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زه‍اب‌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خ‍وزس‍ت‍ان‌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رض‍اق‍ل‍ی‌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م‍ی‍رزا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ن‍ای‍ب‌الای‍ال‍ه‌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ن‍وه‌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ف‍ت‍ح‍ع‍ل‍ی‌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ش‍اه‌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309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رکن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الدوله</w:t>
            </w:r>
            <w:r w:rsidRPr="002014C2">
              <w:rPr>
                <w:rFonts w:cs="B Nazanin"/>
                <w:rtl/>
              </w:rPr>
              <w:t xml:space="preserve"> "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سرخس</w:t>
            </w:r>
            <w:r w:rsidRPr="002014C2">
              <w:rPr>
                <w:rFonts w:cs="B Nazanin"/>
                <w:rtl/>
              </w:rPr>
              <w:t xml:space="preserve"> "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نمائی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سرخس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ژان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اوتر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عصر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نادرشاه</w:t>
            </w:r>
            <w:r w:rsidRPr="002014C2">
              <w:rPr>
                <w:rFonts w:cs="B Nazanin"/>
                <w:rtl/>
              </w:rPr>
              <w:t xml:space="preserve">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ژنرال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سرپرسی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سایکس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هزار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میل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سانسون</w:t>
            </w:r>
            <w:r w:rsidRPr="002014C2">
              <w:rPr>
                <w:rFonts w:cs="B Nazanin"/>
                <w:rtl/>
              </w:rPr>
              <w:t xml:space="preserve"> , </w:t>
            </w:r>
            <w:r w:rsidRPr="002014C2">
              <w:rPr>
                <w:rFonts w:cs="B Nazanin" w:hint="cs"/>
                <w:rtl/>
              </w:rPr>
              <w:t>وضع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کشور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شاهنشاهی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زمان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شاه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سلیمان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صفوی،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تحقیق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مطالعات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دقیق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آداب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اخلاق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حکومت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سوزوکی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جوء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فلات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  <w:r w:rsidRPr="002014C2">
              <w:rPr>
                <w:rFonts w:cs="B Nazanin"/>
                <w:rtl/>
              </w:rPr>
              <w:t xml:space="preserve"> (۱۳۲۳ </w:t>
            </w:r>
            <w:r w:rsidRPr="002014C2">
              <w:rPr>
                <w:rFonts w:ascii="Times New Roman" w:hAnsi="Times New Roman" w:cs="Times New Roman" w:hint="cs"/>
                <w:rtl/>
              </w:rPr>
              <w:t>ھ</w:t>
            </w:r>
            <w:r w:rsidRPr="002014C2">
              <w:rPr>
                <w:rFonts w:cs="B Nazanin"/>
                <w:rtl/>
              </w:rPr>
              <w:t>.</w:t>
            </w:r>
            <w:r w:rsidRPr="002014C2">
              <w:rPr>
                <w:rFonts w:cs="B Nazanin" w:hint="cs"/>
                <w:rtl/>
              </w:rPr>
              <w:t>ق</w:t>
            </w:r>
            <w:r w:rsidRPr="002014C2">
              <w:rPr>
                <w:rFonts w:cs="B Nazanin"/>
                <w:rtl/>
              </w:rPr>
              <w:t xml:space="preserve">./ ۱۹۰۵ - ۱۹۰۶ </w:t>
            </w:r>
            <w:r w:rsidRPr="002014C2">
              <w:rPr>
                <w:rFonts w:cs="B Nazanin" w:hint="cs"/>
                <w:rtl/>
              </w:rPr>
              <w:t>م</w:t>
            </w:r>
            <w:r w:rsidRPr="002014C2">
              <w:rPr>
                <w:rFonts w:cs="B Nazanin"/>
                <w:rtl/>
              </w:rPr>
              <w:t xml:space="preserve">.) :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پیوست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مقاله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انتقادی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درباره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نهضت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مشروطه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خواهی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شاهنشاه بکشور آمریکا: جریان مسافرت رسمی اعلیحضرت همایون محمدرضا شاه پهلوی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 شمال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ظهیرالدوله همراه مظفرالدین شاه به فرنگستان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عاشقانه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سفرنامه ع‍ب‍دال‍ص‍م‍د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م‍ی‍رزا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س‍ال‍ور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ع‍زال‍دول‍ه‌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اروپ‍ا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س‍ال‍ه‍ای‌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۱۲۹۰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۱۳۰۰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319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ع‍ض‍دال‍م‍ل‍ک‌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ع‍ت‍ب‍ات‌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ع‍م‍ادال‍س‍ل‍طن‍ه‌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اروپ‍ا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فدت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آفاناس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یویچ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فرنگستان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ف‍ره‍ادم‍ی‍رزا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سفرنامه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فوروکاوا</w:t>
            </w:r>
            <w:r w:rsidRPr="002014C2">
              <w:rPr>
                <w:rFonts w:ascii="Calibri" w:eastAsia="Calibri" w:hAnsi="Calibri" w:cs="B Nazanin"/>
                <w:rtl/>
              </w:rPr>
              <w:t xml:space="preserve">: </w:t>
            </w:r>
            <w:r w:rsidRPr="002014C2">
              <w:rPr>
                <w:rFonts w:ascii="Calibri" w:eastAsia="Calibri" w:hAnsi="Calibri" w:cs="B Nazanin" w:hint="cs"/>
                <w:rtl/>
              </w:rPr>
              <w:t>عضو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هيات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اجرايي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نخستين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سفارت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ژاپن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ايران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دوره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قاجار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سفرنامه کلات ت‍ار</w:t>
            </w:r>
            <w:r w:rsidRPr="002014C2">
              <w:rPr>
                <w:rFonts w:cs="B Nazanin" w:hint="cs"/>
                <w:rtl/>
              </w:rPr>
              <w:t>ی‍</w:t>
            </w:r>
            <w:r w:rsidRPr="002014C2">
              <w:rPr>
                <w:rFonts w:cs="B Nazanin" w:hint="eastAsia"/>
                <w:rtl/>
              </w:rPr>
              <w:t>خ‌</w:t>
            </w:r>
            <w:r w:rsidRPr="002014C2">
              <w:rPr>
                <w:rFonts w:cs="B Nazanin"/>
                <w:rtl/>
              </w:rPr>
              <w:t xml:space="preserve"> ان‍ق‍لاب‌ م‍ش‍روط</w:t>
            </w:r>
            <w:r w:rsidRPr="002014C2">
              <w:rPr>
                <w:rFonts w:cs="B Nazanin" w:hint="cs"/>
                <w:rtl/>
              </w:rPr>
              <w:t>ی‍</w:t>
            </w:r>
            <w:r w:rsidRPr="002014C2">
              <w:rPr>
                <w:rFonts w:cs="B Nazanin" w:hint="eastAsia"/>
                <w:rtl/>
              </w:rPr>
              <w:t>ت‌</w:t>
            </w:r>
            <w:r w:rsidRPr="002014C2">
              <w:rPr>
                <w:rFonts w:cs="B Nazanin"/>
                <w:rtl/>
              </w:rPr>
              <w:t xml:space="preserve"> ا</w:t>
            </w:r>
            <w:r w:rsidRPr="002014C2">
              <w:rPr>
                <w:rFonts w:cs="B Nazanin" w:hint="cs"/>
                <w:rtl/>
              </w:rPr>
              <w:t>ی‍</w:t>
            </w:r>
            <w:r w:rsidRPr="002014C2">
              <w:rPr>
                <w:rFonts w:cs="B Nazanin" w:hint="eastAsia"/>
                <w:rtl/>
              </w:rPr>
              <w:t>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کلاویخو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کمپفر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329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گ‍روت‍ه‌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لای‍ارد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ی‍ا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م‍اج‍راه‍ای‌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اول‍ی‍ه‌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لرستان و خوزستان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م‍اژلان‌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(</w:t>
            </w:r>
            <w:r w:rsidRPr="002014C2">
              <w:rPr>
                <w:rFonts w:ascii="Calibri" w:eastAsia="Calibri" w:hAnsi="Calibri" w:cs="B Nazanin" w:hint="cs"/>
                <w:rtl/>
              </w:rPr>
              <w:t>ب‍زرگ‍ت‍ری‍ن‌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دري‍ان‍وردی‌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ت‍اريخ‌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ب‍ش‍ر)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مبارکه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شاهنشاهی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مکه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حاجی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میرزا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حسن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رشدیه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م‍ک‍ه‌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گ‍زارش‌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وق‍ای‍ع‌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اس‍ت‍ان‍ب‍ول‌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م‍ک‍ه‌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م‍دی‍ن‍ه‌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دم‍ش‍ق‌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ب‍ی‍ت‌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ال‍م‍ق‍دس‌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</w:rPr>
              <w:t xml:space="preserve"> ...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336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سفرنامه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منظوم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حج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م‍ی‍رزا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داود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وزی‍ر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وظای‍ف‌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میرزا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محمدحسین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حسینی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فراهانی</w:t>
            </w:r>
            <w:r w:rsidRPr="002014C2">
              <w:rPr>
                <w:rFonts w:cs="B Nazanin"/>
                <w:rtl/>
              </w:rPr>
              <w:t xml:space="preserve"> (۱۳۰۳-۱۳۰۲</w:t>
            </w:r>
            <w:r w:rsidRPr="002014C2">
              <w:rPr>
                <w:rFonts w:cs="B Nazanin" w:hint="cs"/>
                <w:rtl/>
              </w:rPr>
              <w:t>هـ</w:t>
            </w:r>
            <w:r w:rsidRPr="002014C2">
              <w:rPr>
                <w:rFonts w:cs="B Nazanin"/>
                <w:rtl/>
              </w:rPr>
              <w:t>.</w:t>
            </w:r>
            <w:r w:rsidRPr="002014C2">
              <w:rPr>
                <w:rFonts w:cs="B Nazanin" w:hint="cs"/>
                <w:rtl/>
              </w:rPr>
              <w:t>ق)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339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میرزاحسین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فراهانی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قفقازیه</w:t>
            </w:r>
            <w:r w:rsidRPr="002014C2">
              <w:rPr>
                <w:rFonts w:cs="B Nazanin"/>
                <w:rtl/>
              </w:rPr>
              <w:t xml:space="preserve">- </w:t>
            </w:r>
            <w:r w:rsidRPr="002014C2">
              <w:rPr>
                <w:rFonts w:cs="B Nazanin" w:hint="cs"/>
                <w:rtl/>
              </w:rPr>
              <w:t>عثمانی</w:t>
            </w:r>
            <w:r w:rsidRPr="002014C2">
              <w:rPr>
                <w:rFonts w:cs="B Nazanin"/>
                <w:rtl/>
              </w:rPr>
              <w:t xml:space="preserve">- </w:t>
            </w:r>
            <w:r w:rsidRPr="002014C2">
              <w:rPr>
                <w:rFonts w:cs="B Nazanin" w:hint="cs"/>
                <w:rtl/>
              </w:rPr>
              <w:t>مکه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میرزاخانلرخان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اعتصام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الملک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ناصری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و بررسی های سفیر فرانسه در ایران امروز ۱۹۰۷-۱۹۰۶ ایران و بین النهرین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خ‍اطرات‌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امير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ع‍ب‍دال‍رح‍م‍ان‌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خ‍ان‌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ت‍اريخ‌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اف‍غ‍ان‍س‍ت‍ان‌‌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دفتر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اشعار</w:t>
            </w:r>
            <w:r w:rsidRPr="002014C2">
              <w:rPr>
                <w:rFonts w:cs="B Nazanin"/>
                <w:rtl/>
              </w:rPr>
              <w:t xml:space="preserve">. </w:t>
            </w:r>
            <w:r w:rsidRPr="002014C2">
              <w:rPr>
                <w:rFonts w:cs="B Nazanin" w:hint="cs"/>
                <w:rtl/>
              </w:rPr>
              <w:t>مشتمل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قصائد،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غزلیات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قطعات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منظوم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وی‍ل‍س‍ن‌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ی‍ا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ت‍اری‍خ‌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س‍ی‍اس‍ی‌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اق‍ت‍ص‍ادی‌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ج‍ن‍وب‌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غ‍رب‍ی‌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های ونیزیان در ایران (شش سفرنامه ): سفرنامه های ونیزیانی که در زمان اوزون حسن آق قویونلو به ایران آمده اند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سفرنامه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هندوکش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کرمان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بلوچستان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349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سفرنامه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یزد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ی‍وش‍ی‍دا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م‍اس‍اه‍ارو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ن‍خ‍س‍ت‍ی‍ن‌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ف‍رس‍ت‍اده‌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ژاپ‍ن‌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دوره‌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ق‍اج‍ار</w:t>
            </w:r>
            <w:r w:rsidRPr="002014C2">
              <w:rPr>
                <w:rFonts w:cs="B Nazanin"/>
                <w:rtl/>
              </w:rPr>
              <w:t xml:space="preserve">، ۱۲۹۷ - ۹۸ </w:t>
            </w:r>
            <w:r w:rsidRPr="002014C2">
              <w:rPr>
                <w:rFonts w:cs="B Nazanin" w:hint="cs"/>
                <w:rtl/>
              </w:rPr>
              <w:t>ه‍ج‍ری‌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ق‍م‍ری‌</w:t>
            </w:r>
            <w:r w:rsidRPr="002014C2">
              <w:rPr>
                <w:rFonts w:cs="B Nazanin"/>
                <w:rtl/>
              </w:rPr>
              <w:t xml:space="preserve">، ۱۸۸۰ - ۸۱ </w:t>
            </w:r>
            <w:r w:rsidRPr="002014C2">
              <w:rPr>
                <w:rFonts w:cs="B Nazanin" w:hint="cs"/>
                <w:rtl/>
              </w:rPr>
              <w:t>م‍ی‍لادی‌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ناگا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تویوکیچی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آناطولی</w:t>
            </w:r>
            <w:r w:rsidRPr="002014C2">
              <w:rPr>
                <w:rFonts w:cs="B Nazanin"/>
                <w:rtl/>
              </w:rPr>
              <w:t xml:space="preserve">( ۱۳۱۷ </w:t>
            </w:r>
            <w:r w:rsidRPr="002014C2">
              <w:rPr>
                <w:rFonts w:ascii="Times New Roman" w:hAnsi="Times New Roman" w:cs="Times New Roman" w:hint="cs"/>
                <w:rtl/>
              </w:rPr>
              <w:t>ھ</w:t>
            </w:r>
            <w:r w:rsidRPr="002014C2">
              <w:rPr>
                <w:rFonts w:cs="B Nazanin"/>
                <w:rtl/>
              </w:rPr>
              <w:t>.</w:t>
            </w:r>
            <w:r w:rsidRPr="002014C2">
              <w:rPr>
                <w:rFonts w:cs="B Nazanin" w:hint="cs"/>
                <w:rtl/>
              </w:rPr>
              <w:t>ق</w:t>
            </w:r>
            <w:r w:rsidRPr="002014C2">
              <w:rPr>
                <w:rFonts w:cs="B Nazanin"/>
                <w:rtl/>
              </w:rPr>
              <w:t xml:space="preserve">./ ۱۸۹۹ </w:t>
            </w:r>
            <w:r w:rsidRPr="002014C2">
              <w:rPr>
                <w:rFonts w:cs="B Nazanin" w:hint="cs"/>
                <w:rtl/>
              </w:rPr>
              <w:t>م</w:t>
            </w:r>
            <w:r w:rsidRPr="002014C2">
              <w:rPr>
                <w:rFonts w:cs="B Nazanin"/>
                <w:rtl/>
              </w:rPr>
              <w:t xml:space="preserve">. ) : </w:t>
            </w:r>
            <w:r w:rsidRPr="002014C2">
              <w:rPr>
                <w:rFonts w:cs="B Nazanin" w:hint="cs"/>
                <w:rtl/>
              </w:rPr>
              <w:t>ژاپن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تجارت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تریاک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پایان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قرن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نوزدهم،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پیوست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گزارش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رسمی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ناگا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درباره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تریاک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گزارش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ماموریت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کوبوتا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شیروء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 ي سغد و خوارزم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خ‍اطرات‌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ی‍ادن‍ام‍ه‌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آش‍ی‌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ک‍اگ‍اآت‍س‍وا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وج‍ی‌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ب‍ا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م‍ق‍دم‍ه‌ای‌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درب‍اره‌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زن‍دگ‍ی‌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آث‍ار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سفرنامه‌ی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سغد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خوارزم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س‍ف‍رن‍ام‍ه‌ی‌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ق‍ف‍ق‍از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ناصرالدین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شاه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قم</w:t>
            </w:r>
            <w:r w:rsidRPr="002014C2">
              <w:rPr>
                <w:rFonts w:cs="B Nazanin"/>
                <w:rtl/>
              </w:rPr>
              <w:t xml:space="preserve"> (۱۲۶۶ - ۱۳۰۹</w:t>
            </w:r>
            <w:r w:rsidRPr="002014C2">
              <w:rPr>
                <w:rFonts w:cs="B Nazanin" w:hint="cs"/>
                <w:rtl/>
              </w:rPr>
              <w:t>هـ</w:t>
            </w:r>
            <w:r w:rsidRPr="002014C2">
              <w:rPr>
                <w:rFonts w:cs="B Nazanin"/>
                <w:rtl/>
              </w:rPr>
              <w:t>.</w:t>
            </w:r>
            <w:r w:rsidRPr="002014C2">
              <w:rPr>
                <w:rFonts w:cs="B Nazanin" w:hint="cs"/>
                <w:rtl/>
              </w:rPr>
              <w:t>ق</w:t>
            </w:r>
            <w:r w:rsidRPr="002014C2">
              <w:rPr>
                <w:rFonts w:cs="B Nazanin"/>
                <w:rtl/>
              </w:rPr>
              <w:t xml:space="preserve"> .)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دیار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الموت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لرستان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ایلام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سفری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سرزمین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دلاوران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359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س‍ف‍ری‌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ه‍وای‌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خ‍ورش‍ی‍د</w:t>
            </w:r>
            <w:r w:rsidRPr="002014C2">
              <w:rPr>
                <w:rFonts w:cs="B Nazanin"/>
                <w:rtl/>
              </w:rPr>
              <w:t>: "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س‍وری‍ه‌</w:t>
            </w:r>
            <w:r w:rsidRPr="002014C2">
              <w:rPr>
                <w:rFonts w:cs="B Nazanin"/>
              </w:rPr>
              <w:t>"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س‍ف‍ری‌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ت‍اريخي‌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ب‍ه‌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گ‍ذش‍ت‍ه‌ه‍ا</w:t>
            </w:r>
            <w:r w:rsidRPr="002014C2">
              <w:rPr>
                <w:rFonts w:ascii="Calibri" w:eastAsia="Calibri" w:hAnsi="Calibri" w:cs="B Nazanin"/>
                <w:rtl/>
              </w:rPr>
              <w:t xml:space="preserve">: </w:t>
            </w:r>
            <w:r w:rsidRPr="002014C2">
              <w:rPr>
                <w:rFonts w:ascii="Calibri" w:eastAsia="Calibri" w:hAnsi="Calibri" w:cs="B Nazanin" w:hint="cs"/>
                <w:rtl/>
              </w:rPr>
              <w:t>ب‍ا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ک‍اروان‌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س‍ف‍رن‍ام‍ه‌ه‍ا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س‍ف‍ی‍ر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زی‍ب‍ا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س‍رگ‍ذش‍ت‌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ف‍رس‍ت‍اده‌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ف‍ران‍س‍ه‌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درب‍ار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ش‍اه‌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س‍ل‍طان‌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ح‍س‍ی‍ن‌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ص‍ف‍وی‌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سقوط اصفهان:گزارشهای پطرس دی سرکیس گیلاننتز در باره حمله افغانان و محاصره اصفهان در سال ۱۱۳۵ هجری و آثار آن در شمال ایران ، ترکیه ، روسیه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سلوک الملوک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س‍م‍ت‌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خ‍ی‍ال‌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دوس‍ت‌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ق‍ون‍ی‍ه)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سنتان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المغرب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سنن ابن ماجه 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سنن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داود (4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:  </w:t>
            </w:r>
            <w:r w:rsidRPr="002014C2">
              <w:rPr>
                <w:rFonts w:cs="B Nazanin" w:hint="cs"/>
                <w:rtl/>
              </w:rPr>
              <w:t>هرات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مرو،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مشهد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369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ascii="Calibri" w:eastAsia="Calibri" w:hAnsi="Calibri" w:cs="B Nazanin"/>
              </w:rPr>
            </w:pPr>
            <w:r w:rsidRPr="002014C2">
              <w:rPr>
                <w:rFonts w:ascii="Calibri" w:eastAsia="Calibri" w:hAnsi="Calibri" w:cs="B Nazanin" w:hint="cs"/>
                <w:rtl/>
              </w:rPr>
              <w:t>س‍ه‌س‍ال‌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در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آس‍ي‍ا</w:t>
            </w:r>
            <w:r w:rsidRPr="002014C2">
              <w:rPr>
                <w:rFonts w:ascii="Calibri" w:eastAsia="Calibri" w:hAnsi="Calibri" w:cs="B Nazanin"/>
                <w:rtl/>
              </w:rPr>
              <w:t xml:space="preserve">: </w:t>
            </w:r>
            <w:r w:rsidRPr="002014C2">
              <w:rPr>
                <w:rFonts w:ascii="Calibri" w:eastAsia="Calibri" w:hAnsi="Calibri" w:cs="B Nazanin" w:hint="cs"/>
                <w:rtl/>
              </w:rPr>
              <w:t>س‍ف‍رن‍ام‍ه‌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ک‍ن‍ت‌</w:t>
            </w:r>
            <w:r w:rsidRPr="002014C2">
              <w:rPr>
                <w:rFonts w:ascii="Calibri" w:eastAsia="Calibri" w:hAnsi="Calibri" w:cs="B Nazanin"/>
                <w:rtl/>
              </w:rPr>
              <w:t xml:space="preserve"> </w:t>
            </w:r>
            <w:r w:rsidRPr="002014C2">
              <w:rPr>
                <w:rFonts w:ascii="Calibri" w:eastAsia="Calibri" w:hAnsi="Calibri" w:cs="B Nazanin" w:hint="cs"/>
                <w:rtl/>
              </w:rPr>
              <w:t>دوگ‍وب‍ی‍ن‍و</w:t>
            </w:r>
            <w:r w:rsidRPr="002014C2">
              <w:rPr>
                <w:rFonts w:ascii="Calibri" w:eastAsia="Calibri" w:hAnsi="Calibri" w:cs="B Nazanin"/>
                <w:rtl/>
              </w:rPr>
              <w:t xml:space="preserve">  ۱۸۵۵ -۱۸۵۸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سیاحت درویشی دروغین در خانات آسیای میانه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سیاحت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مسیو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استانله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372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سیاحتنامه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اولیاچلبی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س‍ی‍اح‍ت‍ن‍ام‍ه‌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م‍ح‍رم‍ان‍ه‌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س‍ی‍اح‍ت‍ن‍ام‍ه‌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م‍س‍ی‍و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چ‍ری‍ک‍ف‌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سیر اختران در دیوان حافظ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سیر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مرگبار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سفرنامه)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س‍ی‍ر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س‍ل‍وک‌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سیر و سلوک در روش اولیا الله و طریق پیمودن راه حق تعالی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379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س‍ی‍ری‌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س‍ف‍رن‍ام‍ه‌ه‍ا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سیمای زن در فرهنگ 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سیمای منوچهر در شاهنامه و برخی متون تاریخی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سياحه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غربي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اوربا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شاعر هنرمندی که شایسته این فراموشی نیست : زندگی نامه و کارنامه ادبی طالب آملی "مجموعه مقالات</w:t>
            </w: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>"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شاعری دیرآشنا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شاه اسمعیل صفوی( اسناد و مکاتبات تاریخی همراه با یادداشتهای تفصیلی)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شاهد دل (رباعیات)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شاهکارهای افلاطون در حکمت سقراط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سی قصیده حکیم ناصرخسرو قبادیانی از روی قدیمیترین و صحیح ترین نسخه خطی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389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شرح لمعات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شرح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ماموریت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آجودانباشی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حسین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نظام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الدوله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بانضمام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متن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عبدالفتاح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گرمرودی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تحشیه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توضیحات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فهرستهای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لازم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الشرق الاوسط فی مولفات الامریکیین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شروط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الائمه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السته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البخاری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مسلم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داود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الترمذی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النسائی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ماجه</w:t>
            </w:r>
            <w:r w:rsidRPr="002014C2">
              <w:rPr>
                <w:rFonts w:cs="B Nazanin"/>
                <w:rtl/>
              </w:rPr>
              <w:t xml:space="preserve"> / </w:t>
            </w:r>
            <w:r w:rsidRPr="002014C2">
              <w:rPr>
                <w:rFonts w:cs="B Nazanin" w:hint="cs"/>
                <w:rtl/>
              </w:rPr>
              <w:t>للحافظ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الفضل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محمد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طاهر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المقدسی</w:t>
            </w:r>
            <w:r w:rsidRPr="002014C2">
              <w:rPr>
                <w:rFonts w:cs="B Nazanin"/>
                <w:rtl/>
              </w:rPr>
              <w:t xml:space="preserve"> . </w:t>
            </w:r>
            <w:r w:rsidRPr="002014C2">
              <w:rPr>
                <w:rFonts w:cs="B Nazanin" w:hint="cs"/>
                <w:rtl/>
              </w:rPr>
              <w:t>ویلیه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شروط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الائمه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الخمسه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البخاری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مسلم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داود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الترمذی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النسوی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شناخت عرفان و عارفان ایرانی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شهرهای ایران در روزگار پارتیان و ساسانیان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ش‍ه‍س‍واران‌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ک‍وه‍س‍ار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س‍ف‍رن‍ام‍ه‌ی‌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ن‍واح‍ی‌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ج‍ن‍وب‍ی‌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ای‍ل‌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ق‍ش‍ق‍ای‍ی‌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شیطان و خدا (نمایشنامه در سه پرده و یازده مجلس)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صحیح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حبان</w:t>
            </w:r>
            <w:r w:rsidRPr="002014C2">
              <w:rPr>
                <w:rFonts w:cs="B Nazanin"/>
                <w:rtl/>
              </w:rPr>
              <w:t xml:space="preserve"> . </w:t>
            </w:r>
            <w:r w:rsidRPr="002014C2">
              <w:rPr>
                <w:rFonts w:cs="B Nazanin" w:hint="cs"/>
                <w:rtl/>
              </w:rPr>
              <w:t>بترتیب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علاءالدین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الفارسی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صرف بهايي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399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صفحه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الامام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الزنجانی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خطبه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الاقطار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العربیه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العواصم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الاسلامیه</w:t>
            </w:r>
            <w:r w:rsidRPr="002014C2">
              <w:rPr>
                <w:rFonts w:cs="B Nazanin"/>
              </w:rPr>
              <w:t xml:space="preserve"> </w:t>
            </w:r>
            <w:r w:rsidRPr="002014C2">
              <w:rPr>
                <w:rFonts w:cs="B Nazanin" w:hint="cs"/>
                <w:rtl/>
              </w:rPr>
              <w:t xml:space="preserve"> 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الصواعق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المحرقه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الرد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اهل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البدع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والزندقه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ویلیه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کتاب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تطهیرالحنان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واللسان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الحظور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الثفوه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بثلب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سیدنا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معاویه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سفیان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صون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المنطق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والکلام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المنطق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الکلام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ویلیه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مختصر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السیوطی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لکتاب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نصیحه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اهل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الایمان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الرد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منطق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الیونان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لتقی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تیمیه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صید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الخاطر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ضرورت بررسی مارکسیسم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طبقات الفقها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طنز و طنزپردازی در ایران : پژوهشی در ادبیات اجتماعی، سیاسی، انتقادی علل روانی و اجتماعی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406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 w:hint="cs"/>
                <w:color w:val="000000"/>
                <w:rtl/>
              </w:rPr>
              <w:t>ظ</w:t>
            </w:r>
            <w:r w:rsidRPr="002014C2">
              <w:rPr>
                <w:rFonts w:ascii="Tahoma" w:hAnsi="Tahoma" w:cs="B Nazanin"/>
                <w:color w:val="000000"/>
                <w:rtl/>
              </w:rPr>
              <w:t>فرنامه : تاریخ فتوحات امیرتیمور گورکانی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ظفرنامه خسروی: شرح حکمروایی سیدامیر نصرالله بهادر سلطان بن حیدر (۱۲۷۷ - ۱۲۴۲ه.ق ) "در بخارا و سمرقند</w:t>
            </w: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>"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عبور از صحاری 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409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ع‍ب‍ور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م‍ت‍ن‌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ب‍ره‍وت‌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عصر اساطیری تاریخ ایران : خطوط برجسته داستانهای ایران قدیم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عصر افسانه : داستانهای خدایان و پهلوانان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عقل سلیم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غزنه و غزنویان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فارابی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الفتح القسی فی الفتح القدسی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فتوح البلدان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فتوحات شاهی (تاریخ صفوی از آغاز تا سال ۹۲۰ هـ. ق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الفخری فی الاداب السلطانیه و الدول الاسلامیه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419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فرهنگ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رشیدی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بضمیمه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معربات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رشیدی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فرهنگ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مردم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سروستان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فرهنگ و خط حکومت اسلامی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فستیوال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بخارست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شوروی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فقر فلسفه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فلسفه اجتماع : مقالاتی درباره انحطاط و احیای جامعه غرب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فلسفه اخلاق در قرن حاضر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الفلسفه القرآنیه ، کتاب عن مباحث الفلسفه الروحیه ، و الاجتماعیه التی وردت موضوعاتها فی ایات الکتاب الکریم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فلسفه ذهن و معنی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الفلسفه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الاخلاق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عند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الخطیب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429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فلسفه هیدگر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فواید الصفویه ، تاریخ سلاطین و امرای صفوی پس از سقوط دولت صفویه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فهرست انتشارات مرکز تحقیقات ایران و پاکستان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فهرست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توصیفی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کتابهای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تاریخی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روسی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موجود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کتابخانه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فهرست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توصیفی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آلمانی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موجود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کتابخانه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ملی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فهرست چاپ های آثار سعدی در شبه قاره ، و چاپ های شروح و ترجمه ها و فرهنگنامه ها و تضمین های آثار وی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فهرست مجموعه فورت ویلیام کالج(کلکته) در کتابخانه آرشیو ملی هند- دهلی نو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ف‍ه‍رس‍ت‌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م‍وض‍وع‍ی‌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م‍رب‍وط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فهرست نسخه های خطی و عکسی کتابخانه دانشکده های الهیات و معارف اسلامی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القاموس الجغرافی للبلاد المصریه من عهد قدما العصریین الی سنه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1945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439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قاموس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قرآن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قاموس قرآن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(جلد5)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قائم مقام نامه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قدرت دولت و فرد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قصه الفلسفه الحدیثه</w:t>
            </w:r>
            <w:r w:rsidRPr="002014C2">
              <w:rPr>
                <w:rFonts w:ascii="Tahoma" w:hAnsi="Tahoma" w:cs="B Nazanin" w:hint="cs"/>
                <w:color w:val="000000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444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قصه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یقظان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قصه ها و افسانه های هند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قلاع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حشاشین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ق‍ل‍م‌ان‍داز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م‍ج‍م‍وع‍ه‌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م‍ق‍الات‌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س‍ف‍رن‍ام‍ه‌ه‍ا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ن‍ق‍د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ب‍ررس‍ی‌</w:t>
            </w:r>
            <w:r w:rsidRPr="002014C2">
              <w:rPr>
                <w:rFonts w:cs="B Nazanin"/>
                <w:rtl/>
              </w:rPr>
              <w:t xml:space="preserve"> ()۱۳۴۸ - ۱۳۷۴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کالبدشناسی هنری، راهنمای هنرمندان و نقاشان و پیکرسازان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449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کامل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الزیارات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کتاب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التفضیل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کتاب التوحید و اثبات صفات الرب عزوجل التی وصف بهانفسه فی تنزیله الذی انزله علی نبیه المصطفی و علی لسان نبیه نقل الاخبار الثابته الصحیحه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الکتاب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الذهبی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للمهرجان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الالفی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لذکری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سینا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الوزراء و الکتاب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کتابسوزی ایران و مصر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کشاورزی و مناسبات ارضی در ایران عهد مغول (قرنهای ۱۳و ۱۴ میلادی)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کلمات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مکنونه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علوم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اهل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الحکمه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المعرفه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کلیات افصح المتکلمین ابوعبدالله مشرف بن مصلح الدین سعدی شیرازی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459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کنز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السلوک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رازنامه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کوی سلامت : مجموعه مقالات همایش بزرگداشت خواجه عماد فقیه کرمانی (۳۱ - ۳۰ خرداد ماه ۱۳۸۱ - کرمان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کویرهای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گ‍رد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ج‍ه‍ان‌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م‍ج‍م‍وع‍ه‌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چ‍ه‍ار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گ‍زارش‌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س‍ف‍ارت‌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ک‍اب‍ل‌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س‍ی‍د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اب‍وال‍ح‍س‍ن‌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ق‍ن‍ده‍اری‌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۱۲۸۶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اس‍ن‍اد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م‍رب‍وط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گزارش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میرزا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صالح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شیرازی</w:t>
            </w:r>
            <w:r w:rsidRPr="002014C2">
              <w:rPr>
                <w:rFonts w:cs="B Nazanin"/>
                <w:rtl/>
              </w:rPr>
              <w:t>(</w:t>
            </w:r>
            <w:r w:rsidRPr="002014C2">
              <w:rPr>
                <w:rFonts w:cs="B Nazanin" w:hint="cs"/>
                <w:rtl/>
              </w:rPr>
              <w:t>کازرونی</w:t>
            </w:r>
            <w:r w:rsidRPr="002014C2">
              <w:rPr>
                <w:rFonts w:cs="B Nazanin"/>
                <w:rtl/>
              </w:rPr>
              <w:t xml:space="preserve"> ) </w:t>
            </w:r>
            <w:r w:rsidRPr="002014C2">
              <w:rPr>
                <w:rFonts w:cs="B Nazanin" w:hint="cs"/>
                <w:rtl/>
              </w:rPr>
              <w:t>مشهور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مهندس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اولین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روزنامه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نگار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پایه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گذار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صنعت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چاپ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tabs>
                <w:tab w:val="left" w:pos="5022"/>
              </w:tabs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گزارش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کویر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سفرنامه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صفاءالسلطنه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نائینی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تحفه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الفقراء</w:t>
            </w:r>
            <w:r w:rsidRPr="002014C2">
              <w:rPr>
                <w:rFonts w:cs="B Nazanin"/>
                <w:rtl/>
              </w:rPr>
              <w:t>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گزیده اشعار خاقانی شروانی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گ‍ش‍ت‍ی‌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گ‍ذش‍ت‍ه‌</w:t>
            </w:r>
            <w:r w:rsidRPr="002014C2">
              <w:rPr>
                <w:rFonts w:cs="B Nazanin"/>
                <w:rtl/>
              </w:rPr>
              <w:t xml:space="preserve"> (</w:t>
            </w:r>
            <w:r w:rsidRPr="002014C2">
              <w:rPr>
                <w:rFonts w:cs="B Nazanin" w:hint="cs"/>
                <w:rtl/>
              </w:rPr>
              <w:t>خ‍اطرات‍ی‌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س‍ف‍ی‍ر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ک‍ب‍ی‍ر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ش‍وروی‌</w:t>
            </w:r>
            <w:r w:rsidRPr="002014C2">
              <w:rPr>
                <w:rFonts w:cs="B Nazanin"/>
                <w:rtl/>
              </w:rPr>
              <w:t xml:space="preserve"> - </w:t>
            </w:r>
            <w:r w:rsidRPr="002014C2">
              <w:rPr>
                <w:rFonts w:cs="B Nazanin" w:hint="cs"/>
                <w:rtl/>
              </w:rPr>
              <w:t>آدم‍ی‍ت)‌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گفتار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ادبی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469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گفتار در روش به کار بردن عقل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گلشن لطافت : (مناظره عقل و دولت و بخت)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گ‍ل‍ه‍ای‌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س‍رخ‌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اص‍ف‍ه‍ان‌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ات‍وم‍ب‍ی‍ل‌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ک‍ل‍ودان‍ه‌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گ‍ن‍ج‌ن‍ام‍ه‌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ولای‍ت‌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ب‍ی‍ه‌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پ‍ی‍ش‌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گ‍ف‍ت‍اره‍ای‍ی‌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درب‍اره‌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گ‍ی‍لان‌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خ‍اوری‌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م‍ازن‍دران‌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ب‍اخ‍ت‍ری‌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طال‍ق‍ان‌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ال‍م‍وت‌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گ‍واه‍ی‌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چ‍ش‍م‌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گ‍وش‌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گوشه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هائی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تاریخ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گیلان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گیل گمش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لباب الخیار فی سیره المختار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اللمع فی الرد علی اهل الزیغ و البدع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لوایح : در عرفان و تصوف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479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ماذا یجب ان نومن به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مثنوی پادشاهنامه ابوطالب کلیم‌کاشانی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مثنوی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تحفه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482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مثنوی جمال و جلال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مجمل فصیحی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(3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المحاسن 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محاضرات فی تاریخ العرب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المختصر فی اخبار البشر</w:t>
            </w:r>
            <w:r w:rsidRPr="002014C2">
              <w:rPr>
                <w:rFonts w:ascii="Tahoma" w:hAnsi="Tahoma" w:cs="B Nazanin" w:hint="cs"/>
                <w:color w:val="000000"/>
                <w:rtl/>
              </w:rPr>
              <w:t>(جلد1-4)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مختصر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النفس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الانسانیه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مختصر منهاج القاصدین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489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مذاهب التفسیر الاسلامی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مذکرات الامیرعبدالله آخرملوک بنی زیری بغرناطه المسماه بکتاب التبیان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المراجعات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م‍رآت‌ال‍م‍م‍ال‍ک‌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س‍ف‍رن‍ام‍ه‌ای‌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خ‍ل‍ی‍ج‌</w:t>
            </w:r>
            <w:r w:rsidRPr="002014C2">
              <w:rPr>
                <w:rFonts w:cs="B Nazanin"/>
                <w:rtl/>
              </w:rPr>
              <w:t xml:space="preserve"> [</w:t>
            </w:r>
            <w:r w:rsidRPr="002014C2">
              <w:rPr>
                <w:rFonts w:cs="B Nazanin" w:hint="cs"/>
                <w:rtl/>
              </w:rPr>
              <w:t>فارس</w:t>
            </w:r>
            <w:r w:rsidRPr="002014C2">
              <w:rPr>
                <w:rFonts w:cs="B Nazanin"/>
                <w:rtl/>
              </w:rPr>
              <w:t xml:space="preserve">]، </w:t>
            </w:r>
            <w:r w:rsidRPr="002014C2">
              <w:rPr>
                <w:rFonts w:cs="B Nazanin" w:hint="cs"/>
                <w:rtl/>
              </w:rPr>
              <w:t>ه‍ن‍د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م‍اوراءال‍ن‍ه‍ر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مرآه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الحرمین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مرآه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الحرمين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الرحلات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الحجازيه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الحج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مشاعره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الدينيه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محلات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بمشار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الصور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الشمسيه (2 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مردی برتر از عصر خویش : ابن سینا، نابغه جهان پزشکی</w:t>
            </w:r>
            <w:r w:rsidRPr="002014C2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=A man Ahead of his time aricenna genius of the medical world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مرگ در ایران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مسافرت بدور دنیا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مسافرت به ایران ، دوران فتحعلی شاه قاجار (۱۸۱۷م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499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مسافرت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ارمنستان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ایران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انضمام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جزوه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باره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گیلان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مازندران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مسافرت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هندوستان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مسالک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المحسنین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المسائل و الاجوبه فی الحدیث و اللغه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مستمسک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العروه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الوثقی (10 جلد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مستمسک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العروه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الوثقی 12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  <w:rtl/>
              </w:rPr>
              <w:t>مستمسک العروه الوثق</w:t>
            </w:r>
            <w:r w:rsidRPr="002014C2">
              <w:rPr>
                <w:rFonts w:cs="B Nazanin" w:hint="cs"/>
                <w:rtl/>
              </w:rPr>
              <w:t>ی(جلد10)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المسند (جلد 5-15)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مسیر طالبی یا سفرنامه میرزا ابوطالب خان (۱۲۱۹ه. ق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مشاهداتي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ديار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الاسلام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الحبشه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المسلمه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509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مشعشعیان, یا ,بخشی از تاریخ خوزستان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مشکل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اعراب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القرآن (جلد2)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مصر فی القرن التاسع عشر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مطالعات صفوی (گزیده مقالات همایش پاریس)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معارج القدس فی مدارج معرفه النفس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معالم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العلماء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فهرست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کتب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الشیعه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اسماء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المصنفین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منهم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قدیما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حدیتا</w:t>
            </w:r>
            <w:r w:rsidRPr="002014C2">
              <w:rPr>
                <w:rFonts w:cs="B Nazanin"/>
                <w:rtl/>
              </w:rPr>
              <w:t xml:space="preserve"> [</w:t>
            </w:r>
            <w:r w:rsidRPr="002014C2">
              <w:rPr>
                <w:rFonts w:cs="B Nazanin" w:hint="cs"/>
                <w:rtl/>
              </w:rPr>
              <w:t>تتمه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کتاب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الفهرست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للشیخ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جعفر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الطوسی</w:t>
            </w:r>
            <w:r w:rsidRPr="002014C2">
              <w:rPr>
                <w:rFonts w:cs="B Nazanin"/>
                <w:rtl/>
              </w:rPr>
              <w:t xml:space="preserve"> ]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معانی القرآن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معانی و بیان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معجزات شعر و سخن پارسی ک منتخبی از شاهکارهای شعر و نثر موزون از رودکی تا شعراض معاصر همراه با شرح تحقیقی از زندگی شعرا و معانی لغات و توضیح اشعار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lastRenderedPageBreak/>
              <w:t>518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معجم الانساب والاسرات الحاکمه فی التاریخ الاسلامی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519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معرفه الاسطرلاب معروف به شش فصل ، به ضمیمه عمل و الالقاب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معرفه علوم الحدیث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مفتاح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الکتب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الاربعه (جلد1)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مقدمتان فی علوم القرآن . و هما مقدمه کتاب المبانی و مقدمه ابن عطیه . نشرهما من المخطوطات المحفوظ فی دارالکتب برلین و دارالکتب المصریه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مکتوبات مولانا جلال الدین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مناهل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العرفان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علوم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القرآن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منتخب رونق المجالس و بستان العارفین و تحفه المریدین براساس نسخه مورخ ۵۴۳ هجری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منظومه کردی سعید و میرسیف الدین بیک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الموت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بخشی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از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دیدنیهای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شهر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قزوین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مونس الاحرار فی دقائق الاشعار</w:t>
            </w:r>
            <w:r w:rsidRPr="002014C2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529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میرزاده عشقی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میکادونامه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ن‍ام‍ه‌ه‍ای‍ی‌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درب‍اره‌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ای‍ران‌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ت‍رک‍ی‍ه‌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آس‍ی‍ا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النحله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الموهوبه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النجازيه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الرحله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الميمونه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الحجازيه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نشوه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الشمول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سفر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الي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اسلامبول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نظریات سیاسی فلاسفه غرب یا مجاهده در تالیف بین فرد و جمع (اندیویدوالیسم و کولکتیویسم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نقد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العلم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العلماء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تلبیس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ابلیس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نقد حکمت عامیانه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نقش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اقبال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ادب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پارسی</w:t>
            </w:r>
            <w:r w:rsidRPr="002014C2">
              <w:rPr>
                <w:rFonts w:cs="B Nazanin"/>
                <w:rtl/>
              </w:rPr>
              <w:t xml:space="preserve"> - </w:t>
            </w:r>
            <w:r w:rsidRPr="002014C2">
              <w:rPr>
                <w:rFonts w:cs="B Nazanin" w:hint="cs"/>
                <w:rtl/>
              </w:rPr>
              <w:t>هندی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نگ‍اه‍ی‌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ن‍و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س‍ف‍رن‍ام‍ه‌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ن‍اص‍رخ‍س‍رو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539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ن‍م‍ای‍ش‍ن‍ام‍ه‌ه‍ا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ت‍ع‍زی‍ه‌ه‍ا</w:t>
            </w:r>
            <w:r w:rsidRPr="002014C2">
              <w:rPr>
                <w:rFonts w:cs="B Nazanin"/>
                <w:rtl/>
              </w:rPr>
              <w:t xml:space="preserve">، </w:t>
            </w:r>
            <w:r w:rsidRPr="002014C2">
              <w:rPr>
                <w:rFonts w:cs="B Nazanin" w:hint="cs"/>
                <w:rtl/>
              </w:rPr>
              <w:t>س‍ف‍رن‍ام‍ه‌ه‍ا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النهایه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فی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غریب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الحدیث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اوالاثر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والدرالنثیر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نهضت قرمطیان و بحثی در باب انجمن اخوان الصفاء و خلان الوفاء در ارتباط با آن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‏</w:t>
            </w:r>
            <w:dir w:val="rtl">
              <w:r w:rsidRPr="002014C2">
                <w:rPr>
                  <w:rFonts w:ascii="Tahoma" w:hAnsi="Tahoma" w:cs="B Nazanin"/>
                  <w:color w:val="000000"/>
                  <w:shd w:val="clear" w:color="auto" w:fill="FFFFFF"/>
                  <w:rtl/>
                </w:rPr>
                <w:t>واپسین جنبش قرون وسطایی در دوران فئودال</w:t>
              </w:r>
              <w:r w:rsidRPr="002014C2">
                <w:rPr>
                  <w:rFonts w:cs="B Nazanin"/>
                </w:rPr>
                <w:t>‬</w:t>
              </w:r>
              <w:r w:rsidRPr="002014C2">
                <w:rPr>
                  <w:rFonts w:cs="B Nazanin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543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وارث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باربد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یا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اقبال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السلطان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544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وقایع الایام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545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ویس و رامین ( خلاصه داستان )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546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هذه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هی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الصوفیه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547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هفتمین جشن هنر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548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ه‍م‍راه‌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ب‍ا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خ‍ل‍ی‍ل‌</w:t>
            </w:r>
            <w:r w:rsidRPr="002014C2">
              <w:rPr>
                <w:rFonts w:cs="B Nazanin"/>
                <w:rtl/>
              </w:rPr>
              <w:t xml:space="preserve">: </w:t>
            </w:r>
            <w:r w:rsidRPr="002014C2">
              <w:rPr>
                <w:rFonts w:cs="B Nazanin" w:hint="cs"/>
                <w:rtl/>
              </w:rPr>
              <w:t>گ‍زارش‌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ح‍ج‌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م‍رح‍وم‌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آی‍ه‌ال‍ل‍ه‌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ک‍اش‍ان‍ی‌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در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س‍ال‌</w:t>
            </w:r>
            <w:r w:rsidRPr="002014C2">
              <w:rPr>
                <w:rFonts w:cs="B Nazanin"/>
                <w:rtl/>
              </w:rPr>
              <w:t xml:space="preserve"> ۱۳۳۱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549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الهمه فی آداب اتباع الائمه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550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ی‍ادداش‍ت‍ه‍ای‌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ب‍م‍م‍ال‍ک‌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ع‍رب‍ی‌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551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ی‍ادداش‍ت‍ه‍ای‌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س‍ف‍ر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ب‍ه‌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اروپ‍ای‌</w:t>
            </w:r>
            <w:r w:rsidRPr="002014C2">
              <w:rPr>
                <w:rFonts w:cs="B Nazanin"/>
                <w:rtl/>
              </w:rPr>
              <w:t xml:space="preserve"> </w:t>
            </w:r>
            <w:r w:rsidRPr="002014C2">
              <w:rPr>
                <w:rFonts w:cs="B Nazanin" w:hint="cs"/>
                <w:rtl/>
              </w:rPr>
              <w:t>ش‍رق‍ی‌</w:t>
            </w:r>
          </w:p>
        </w:tc>
      </w:tr>
      <w:tr w:rsidR="003823D1" w:rsidRPr="002014C2" w:rsidTr="00804C74">
        <w:tc>
          <w:tcPr>
            <w:tcW w:w="57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/>
              </w:rPr>
              <w:t>552</w:t>
            </w:r>
          </w:p>
        </w:tc>
        <w:tc>
          <w:tcPr>
            <w:tcW w:w="872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ascii="Tahoma" w:hAnsi="Tahoma" w:cs="B Nazanin"/>
                <w:color w:val="000000"/>
                <w:rtl/>
              </w:rPr>
              <w:t>یکصد و پنجاه سند تاریخی از جلایریان تا پهلوی</w:t>
            </w:r>
          </w:p>
        </w:tc>
      </w:tr>
    </w:tbl>
    <w:tbl>
      <w:tblPr>
        <w:tblStyle w:val="TableGrid1"/>
        <w:bidiVisual/>
        <w:tblW w:w="10003" w:type="dxa"/>
        <w:tblLook w:val="04A0" w:firstRow="1" w:lastRow="0" w:firstColumn="1" w:lastColumn="0" w:noHBand="0" w:noVBand="1"/>
      </w:tblPr>
      <w:tblGrid>
        <w:gridCol w:w="653"/>
        <w:gridCol w:w="875"/>
        <w:gridCol w:w="944"/>
        <w:gridCol w:w="1220"/>
        <w:gridCol w:w="534"/>
        <w:gridCol w:w="684"/>
        <w:gridCol w:w="720"/>
        <w:gridCol w:w="1227"/>
        <w:gridCol w:w="526"/>
        <w:gridCol w:w="681"/>
        <w:gridCol w:w="720"/>
        <w:gridCol w:w="1219"/>
      </w:tblGrid>
      <w:tr w:rsidR="003823D1" w:rsidRPr="002014C2" w:rsidTr="00804C74">
        <w:trPr>
          <w:trHeight w:val="285"/>
        </w:trPr>
        <w:tc>
          <w:tcPr>
            <w:tcW w:w="10003" w:type="dxa"/>
            <w:gridSpan w:val="12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2014C2">
              <w:rPr>
                <w:rFonts w:cs="B Nazanin" w:hint="cs"/>
                <w:b/>
                <w:bCs/>
                <w:rtl/>
              </w:rPr>
              <w:t>عنوان:  هنر و مردم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lastRenderedPageBreak/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41-42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1344-45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07/07/1400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53-54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1345-46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07/07/1400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66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1347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07/07/1400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43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1345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55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1346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67-68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44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56-57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69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45-46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58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70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47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59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71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48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60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72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49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61-62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73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50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63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74-75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51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64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76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52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65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77-78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</w:tbl>
    <w:tbl>
      <w:tblPr>
        <w:tblStyle w:val="TableGrid11"/>
        <w:bidiVisual/>
        <w:tblW w:w="10003" w:type="dxa"/>
        <w:tblInd w:w="-113" w:type="dxa"/>
        <w:tblLook w:val="04A0" w:firstRow="1" w:lastRow="0" w:firstColumn="1" w:lastColumn="0" w:noHBand="0" w:noVBand="1"/>
      </w:tblPr>
      <w:tblGrid>
        <w:gridCol w:w="653"/>
        <w:gridCol w:w="875"/>
        <w:gridCol w:w="944"/>
        <w:gridCol w:w="1220"/>
        <w:gridCol w:w="534"/>
        <w:gridCol w:w="684"/>
        <w:gridCol w:w="720"/>
        <w:gridCol w:w="1227"/>
        <w:gridCol w:w="526"/>
        <w:gridCol w:w="681"/>
        <w:gridCol w:w="720"/>
        <w:gridCol w:w="1219"/>
      </w:tblGrid>
      <w:tr w:rsidR="003823D1" w:rsidRPr="002014C2" w:rsidTr="00804C74">
        <w:trPr>
          <w:trHeight w:val="285"/>
        </w:trPr>
        <w:tc>
          <w:tcPr>
            <w:tcW w:w="10003" w:type="dxa"/>
            <w:gridSpan w:val="12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عنوان:  هنر و مردم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014C2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79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1348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11/07/1400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104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1350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11/07/1400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132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1352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12/07/1400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80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105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133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81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106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134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82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107-108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83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109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136-137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84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110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1353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85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111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12/07/1400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139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86-87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112-113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140-141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88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114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1351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142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89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115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143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90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1349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116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144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91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117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92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118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146-147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93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119-120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94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121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149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lastRenderedPageBreak/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95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122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150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1354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96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123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151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گ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97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124-125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152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98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126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1352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153-154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99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127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155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100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128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156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</w:tr>
      <w:tr w:rsidR="003823D1" w:rsidRPr="002014C2" w:rsidTr="00804C74">
        <w:trPr>
          <w:trHeight w:val="285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101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129-130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823D1" w:rsidRPr="002014C2" w:rsidTr="00804C74">
        <w:trPr>
          <w:trHeight w:val="70"/>
        </w:trPr>
        <w:tc>
          <w:tcPr>
            <w:tcW w:w="653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875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102-103</w:t>
            </w:r>
          </w:p>
        </w:tc>
        <w:tc>
          <w:tcPr>
            <w:tcW w:w="944" w:type="dxa"/>
            <w:noWrap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1350</w:t>
            </w:r>
          </w:p>
        </w:tc>
        <w:tc>
          <w:tcPr>
            <w:tcW w:w="12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3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-</w:t>
            </w:r>
          </w:p>
        </w:tc>
        <w:tc>
          <w:tcPr>
            <w:tcW w:w="684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131</w:t>
            </w: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1227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  <w:r w:rsidRPr="002014C2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19" w:type="dxa"/>
          </w:tcPr>
          <w:p w:rsidR="003823D1" w:rsidRPr="002014C2" w:rsidRDefault="003823D1" w:rsidP="00804C7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tbl>
      <w:tblPr>
        <w:tblStyle w:val="TableGrid12"/>
        <w:bidiVisual/>
        <w:tblW w:w="10003" w:type="dxa"/>
        <w:tblLook w:val="04A0" w:firstRow="1" w:lastRow="0" w:firstColumn="1" w:lastColumn="0" w:noHBand="0" w:noVBand="1"/>
      </w:tblPr>
      <w:tblGrid>
        <w:gridCol w:w="653"/>
        <w:gridCol w:w="875"/>
        <w:gridCol w:w="944"/>
        <w:gridCol w:w="1220"/>
        <w:gridCol w:w="534"/>
        <w:gridCol w:w="684"/>
        <w:gridCol w:w="720"/>
        <w:gridCol w:w="1227"/>
        <w:gridCol w:w="526"/>
        <w:gridCol w:w="681"/>
        <w:gridCol w:w="720"/>
        <w:gridCol w:w="1219"/>
      </w:tblGrid>
      <w:tr w:rsidR="003823D1" w:rsidRPr="00FA0C6E" w:rsidTr="00804C74">
        <w:trPr>
          <w:trHeight w:val="285"/>
        </w:trPr>
        <w:tc>
          <w:tcPr>
            <w:tcW w:w="10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عنوان:  هنر و مردم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  <w:b/>
                <w:bCs/>
              </w:rPr>
            </w:pPr>
            <w:r w:rsidRPr="00FA0C6E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1354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25/07/1400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169-170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1355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25/07/1400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1352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25/07/1400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159-160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184-185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1355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1356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1357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165-166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177-178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189-190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4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191-192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  <w:tr w:rsidR="003823D1" w:rsidRPr="00FA0C6E" w:rsidTr="00804C74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1358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1" w:rsidRPr="00FA0C6E" w:rsidRDefault="003823D1" w:rsidP="00804C74">
            <w:pPr>
              <w:bidi/>
              <w:jc w:val="center"/>
              <w:rPr>
                <w:rFonts w:cs="B Nazanin"/>
              </w:rPr>
            </w:pPr>
            <w:r w:rsidRPr="00FA0C6E">
              <w:rPr>
                <w:rFonts w:cs="B Nazanin"/>
                <w:rtl/>
              </w:rPr>
              <w:t>"</w:t>
            </w:r>
          </w:p>
        </w:tc>
      </w:tr>
    </w:tbl>
    <w:p w:rsidR="003823D1" w:rsidRPr="002014C2" w:rsidRDefault="003823D1" w:rsidP="003823D1">
      <w:pPr>
        <w:spacing w:line="480" w:lineRule="auto"/>
        <w:jc w:val="both"/>
        <w:rPr>
          <w:rFonts w:cs="B Nazanin"/>
          <w:b/>
          <w:bCs/>
          <w:rtl/>
        </w:rPr>
      </w:pPr>
    </w:p>
    <w:p w:rsidR="00A33909" w:rsidRDefault="00A33909" w:rsidP="003823D1">
      <w:pPr>
        <w:bidi/>
      </w:pPr>
    </w:p>
    <w:sectPr w:rsidR="00A3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B4E7C"/>
    <w:multiLevelType w:val="hybridMultilevel"/>
    <w:tmpl w:val="816A594A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AE"/>
    <w:rsid w:val="00203DAE"/>
    <w:rsid w:val="003823D1"/>
    <w:rsid w:val="009879EE"/>
    <w:rsid w:val="00A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505AE-9048-4C16-BF77-A7ED938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3D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823D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823D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3823D1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3D1"/>
    <w:pPr>
      <w:bidi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semiHidden/>
    <w:unhideWhenUsed/>
    <w:rsid w:val="0038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4048</Words>
  <Characters>23074</Characters>
  <Application>Microsoft Office Word</Application>
  <DocSecurity>0</DocSecurity>
  <Lines>192</Lines>
  <Paragraphs>54</Paragraphs>
  <ScaleCrop>false</ScaleCrop>
  <Company/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3</cp:revision>
  <dcterms:created xsi:type="dcterms:W3CDTF">2021-10-22T11:08:00Z</dcterms:created>
  <dcterms:modified xsi:type="dcterms:W3CDTF">2021-10-22T11:11:00Z</dcterms:modified>
</cp:coreProperties>
</file>